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C0" w:rsidRDefault="00A75756">
      <w:r>
        <w:rPr>
          <w:noProof/>
        </w:rPr>
        <mc:AlternateContent>
          <mc:Choice Requires="wps">
            <w:drawing>
              <wp:inline distT="0" distB="0" distL="0" distR="0">
                <wp:extent cx="7260609" cy="10208526"/>
                <wp:effectExtent l="0" t="0" r="16510" b="21590"/>
                <wp:docPr id="3" name="書卷 (垂直)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0609" cy="10208526"/>
                        </a:xfrm>
                        <a:prstGeom prst="verticalScroll">
                          <a:avLst>
                            <a:gd name="adj" fmla="val 3292"/>
                          </a:avLst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756" w:rsidRDefault="00A75756" w:rsidP="00A7575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hadow/>
                                <w:color w:val="4472C4"/>
                                <w:sz w:val="80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2F54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472C4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益家診所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hadow/>
                                <w:color w:val="4472C4"/>
                                <w:sz w:val="80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2F54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472C4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防疫公告</w:t>
                            </w:r>
                          </w:p>
                          <w:p w:rsidR="00A75756" w:rsidRPr="008D6454" w:rsidRDefault="00A75756" w:rsidP="00A75756">
                            <w:pPr>
                              <w:jc w:val="center"/>
                              <w:rPr>
                                <w:rFonts w:hint="eastAsia"/>
                                <w:noProof/>
                              </w:rPr>
                            </w:pPr>
                            <w:r w:rsidRPr="00A75756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101850" cy="504825"/>
                                  <wp:effectExtent l="0" t="0" r="0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18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5756" w:rsidRPr="005E1A57" w:rsidRDefault="00A75756" w:rsidP="00A75756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就醫民眾及陪病者</w:t>
                            </w:r>
                            <w:r w:rsidRPr="005E1A57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(限一名)</w:t>
                            </w:r>
                            <w:r w:rsidRPr="005E1A57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皆</w:t>
                            </w:r>
                            <w:r w:rsidRPr="005E1A57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全程配戴口罩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、</w:t>
                            </w:r>
                            <w:r w:rsidRPr="003E142B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提供健保卡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查詢旅遊史、量測體溫、酒精消毒雙手</w:t>
                            </w:r>
                            <w:r w:rsidRPr="005E1A57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75756" w:rsidRPr="005E1A57" w:rsidRDefault="00A75756" w:rsidP="00A75756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5E1A57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就診時，如近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14</w:t>
                            </w:r>
                            <w:r w:rsidRPr="005E1A57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天有出入境疫情相關地區，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或有接觸史，</w:t>
                            </w:r>
                            <w:r w:rsidRPr="005E1A57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請務必主動告知。</w:t>
                            </w:r>
                          </w:p>
                          <w:p w:rsidR="00A75756" w:rsidRPr="009B0C6A" w:rsidRDefault="00A75756" w:rsidP="00A75756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9B0C6A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本診所無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法做任何相關檢測</w:t>
                            </w:r>
                            <w:r w:rsidRPr="009B0C6A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，如需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採檢請至附近專責醫院就診。</w:t>
                            </w:r>
                          </w:p>
                          <w:p w:rsidR="00A75756" w:rsidRPr="009B0C6A" w:rsidRDefault="00A75756" w:rsidP="00A7575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</w:pPr>
                            <w:r w:rsidRPr="00A75756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965325" cy="546100"/>
                                  <wp:effectExtent l="0" t="0" r="0" b="635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5325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5756" w:rsidRPr="008D6454" w:rsidRDefault="00A75756" w:rsidP="00A75756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每2小時會以漂白水稀釋消毒樓梯手把、櫃台檯面藥局檯面及電梯按鈕。</w:t>
                            </w:r>
                          </w:p>
                          <w:p w:rsidR="00A75756" w:rsidRDefault="00A75756" w:rsidP="00A75756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醫護人員上班前皆完成自主體溫監測確認，保護自己也保護來院患者。</w:t>
                            </w:r>
                          </w:p>
                          <w:p w:rsidR="00A75756" w:rsidRDefault="00A75756" w:rsidP="00A75756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避免在醫院久候等待，請多加預約慢性處方簽領藥(需提前三天預約)。</w:t>
                            </w:r>
                          </w:p>
                          <w:p w:rsidR="00A75756" w:rsidRDefault="00A75756" w:rsidP="00A75756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預約掛號患者可利用中國醫點通APP查詢看診進度，避免長時間待在醫院。</w:t>
                            </w:r>
                          </w:p>
                          <w:p w:rsidR="00A75756" w:rsidRPr="008D6454" w:rsidRDefault="00A75756" w:rsidP="00A75756">
                            <w:pPr>
                              <w:ind w:left="360"/>
                              <w:jc w:val="center"/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</w:pPr>
                            <w:r w:rsidRPr="00A75756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992630" cy="518795"/>
                                  <wp:effectExtent l="0" t="0" r="7620" b="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2630" cy="518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5756" w:rsidRDefault="00A75756" w:rsidP="00A75756">
                            <w:pPr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1. 返家記得正確落實洗手七步驟，養成勤洗手的好習慣。</w:t>
                            </w:r>
                          </w:p>
                          <w:p w:rsidR="00A75756" w:rsidRDefault="00A75756" w:rsidP="00A75756">
                            <w:pPr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2. 盡量避免外出用餐，減少進出公共場所及人多的地方。</w:t>
                            </w:r>
                          </w:p>
                          <w:p w:rsidR="00A75756" w:rsidRDefault="00A75756" w:rsidP="00A75756">
                            <w:pPr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3. 如有發燒或咳嗽症狀請戴口罩，防疫期間非必要請避免出國。</w:t>
                            </w:r>
                          </w:p>
                          <w:p w:rsidR="00A75756" w:rsidRDefault="00A75756" w:rsidP="00A75756">
                            <w:pPr>
                              <w:rPr>
                                <w:rFonts w:hint="eastAsia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51355" cy="1760855"/>
                                  <wp:effectExtent l="0" t="0" r="0" b="0"/>
                                  <wp:docPr id="2" name="圖片 2" descr="中國醫點通QR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中國醫點通QRc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1760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 </w:t>
                            </w:r>
                            <w:r w:rsidRPr="00D108A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26255" cy="1555750"/>
                                  <wp:effectExtent l="0" t="0" r="0" b="6350"/>
                                  <wp:docPr id="1" name="圖片 1" descr="https://www.cmuh.cmu.edu.tw/FileUploads/FileUpload/RCC2%E6%B5%B7%E5%A0%B1%E8%AA%8D%E8%AD%98%E5%A6%82%E4%BD%95%E6%AD%A3%E7%A2%BA%E6%B4%97%E6%89%8B%E6%AD%A5%E9%A9%9F1080524(%E6%9C%80%E5%BE%8C%E5%91%88%E6%A0%B8%E6%AA%94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 descr="https://www.cmuh.cmu.edu.tw/FileUploads/FileUpload/RCC2%E6%B5%B7%E5%A0%B1%E8%AA%8D%E8%AD%98%E5%A6%82%E4%BD%95%E6%AD%A3%E7%A2%BA%E6%B4%97%E6%89%8B%E6%AD%A5%E9%A9%9F1080524(%E6%9C%80%E5%BE%8C%E5%91%88%E6%A0%B8%E6%AA%94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8041" b="3974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6255" cy="155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5756" w:rsidRPr="003E142B" w:rsidRDefault="00A75756" w:rsidP="00A75756">
                            <w:pPr>
                              <w:ind w:right="140"/>
                              <w:jc w:val="right"/>
                              <w:rPr>
                                <w:rFonts w:hint="eastAsia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書卷 (垂直) 3" o:spid="_x0000_s1026" type="#_x0000_t97" style="width:571.7pt;height:8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" adj="711" fillcolor="#e2efd9">
                <v:textbox>
                  <w:txbxContent>
                    <w:p w:rsidR="00A75756" w:rsidRDefault="00A75756" w:rsidP="00A7575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hadow/>
                          <w:color w:val="4472C4"/>
                          <w:sz w:val="80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2F549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472C4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益家診所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hadow/>
                          <w:color w:val="4472C4"/>
                          <w:sz w:val="80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2F549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472C4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防疫公告</w:t>
                      </w:r>
                    </w:p>
                    <w:p w:rsidR="00A75756" w:rsidRPr="008D6454" w:rsidRDefault="00A75756" w:rsidP="00A75756">
                      <w:pPr>
                        <w:jc w:val="center"/>
                        <w:rPr>
                          <w:rFonts w:hint="eastAsia"/>
                          <w:noProof/>
                        </w:rPr>
                      </w:pPr>
                      <w:r w:rsidRPr="00A75756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101850" cy="504825"/>
                            <wp:effectExtent l="0" t="0" r="0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185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5756" w:rsidRPr="005E1A57" w:rsidRDefault="00A75756" w:rsidP="00A75756">
                      <w:pPr>
                        <w:widowControl/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就醫民眾及陪病者</w:t>
                      </w:r>
                      <w:r w:rsidRPr="005E1A57">
                        <w:rPr>
                          <w:rFonts w:ascii="標楷體" w:eastAsia="標楷體" w:hAnsi="標楷體" w:hint="eastAsia"/>
                          <w:b/>
                          <w:noProof/>
                          <w:sz w:val="28"/>
                          <w:szCs w:val="28"/>
                        </w:rPr>
                        <w:t>(限一名)</w:t>
                      </w:r>
                      <w:r w:rsidRPr="005E1A57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皆</w:t>
                      </w:r>
                      <w:r w:rsidRPr="005E1A57">
                        <w:rPr>
                          <w:rFonts w:ascii="標楷體" w:eastAsia="標楷體" w:hAnsi="標楷體" w:hint="eastAsia"/>
                          <w:b/>
                          <w:noProof/>
                          <w:sz w:val="28"/>
                          <w:szCs w:val="28"/>
                        </w:rPr>
                        <w:t>全程配戴口罩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、</w:t>
                      </w:r>
                      <w:r w:rsidRPr="003E142B">
                        <w:rPr>
                          <w:rFonts w:ascii="標楷體" w:eastAsia="標楷體" w:hAnsi="標楷體" w:hint="eastAsia"/>
                          <w:b/>
                          <w:noProof/>
                          <w:sz w:val="28"/>
                          <w:szCs w:val="28"/>
                        </w:rPr>
                        <w:t>提供健保卡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查詢旅遊史、量測體溫、酒精消毒雙手</w:t>
                      </w:r>
                      <w:r w:rsidRPr="005E1A57">
                        <w:rPr>
                          <w:rFonts w:ascii="標楷體" w:eastAsia="標楷體" w:hAnsi="標楷體" w:hint="eastAsia"/>
                          <w:b/>
                          <w:noProof/>
                          <w:sz w:val="28"/>
                          <w:szCs w:val="28"/>
                        </w:rPr>
                        <w:t>。</w:t>
                      </w:r>
                    </w:p>
                    <w:p w:rsidR="00A75756" w:rsidRPr="005E1A57" w:rsidRDefault="00A75756" w:rsidP="00A75756">
                      <w:pPr>
                        <w:widowControl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sz w:val="28"/>
                          <w:szCs w:val="28"/>
                        </w:rPr>
                      </w:pPr>
                      <w:r w:rsidRPr="005E1A57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就診時，如近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14</w:t>
                      </w:r>
                      <w:r w:rsidRPr="005E1A57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天有出入境疫情相關地區，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或有接觸史，</w:t>
                      </w:r>
                      <w:r w:rsidRPr="005E1A57">
                        <w:rPr>
                          <w:rFonts w:ascii="標楷體" w:eastAsia="標楷體" w:hAnsi="標楷體" w:hint="eastAsia"/>
                          <w:b/>
                          <w:noProof/>
                          <w:sz w:val="28"/>
                          <w:szCs w:val="28"/>
                        </w:rPr>
                        <w:t>請務必主動告知。</w:t>
                      </w:r>
                    </w:p>
                    <w:p w:rsidR="00A75756" w:rsidRPr="009B0C6A" w:rsidRDefault="00A75756" w:rsidP="00A75756">
                      <w:pPr>
                        <w:widowControl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9B0C6A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本診所無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法做任何相關檢測</w:t>
                      </w:r>
                      <w:r w:rsidRPr="009B0C6A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，如需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採檢請至附近專責醫院就診。</w:t>
                      </w:r>
                    </w:p>
                    <w:p w:rsidR="00A75756" w:rsidRPr="009B0C6A" w:rsidRDefault="00A75756" w:rsidP="00A75756">
                      <w:pPr>
                        <w:jc w:val="center"/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</w:pPr>
                      <w:r w:rsidRPr="00A75756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965325" cy="546100"/>
                            <wp:effectExtent l="0" t="0" r="0" b="635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5325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5756" w:rsidRPr="008D6454" w:rsidRDefault="00A75756" w:rsidP="00A75756">
                      <w:pPr>
                        <w:widowControl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每2小時會以漂白水稀釋消毒樓梯手把、櫃台檯面藥局檯面及電梯按鈕。</w:t>
                      </w:r>
                    </w:p>
                    <w:p w:rsidR="00A75756" w:rsidRDefault="00A75756" w:rsidP="00A75756">
                      <w:pPr>
                        <w:widowControl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醫護人員上班前皆完成自主體溫監測確認，保護自己也保護來院患者。</w:t>
                      </w:r>
                    </w:p>
                    <w:p w:rsidR="00A75756" w:rsidRDefault="00A75756" w:rsidP="00A75756">
                      <w:pPr>
                        <w:widowControl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避免在醫院久候等待，請多加預約慢性處方簽領藥(需提前三天預約)。</w:t>
                      </w:r>
                    </w:p>
                    <w:p w:rsidR="00A75756" w:rsidRDefault="00A75756" w:rsidP="00A75756">
                      <w:pPr>
                        <w:widowControl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預約掛號患者可利用中國醫點通APP查詢看診進度，避免長時間待在醫院。</w:t>
                      </w:r>
                    </w:p>
                    <w:p w:rsidR="00A75756" w:rsidRPr="008D6454" w:rsidRDefault="00A75756" w:rsidP="00A75756">
                      <w:pPr>
                        <w:ind w:left="360"/>
                        <w:jc w:val="center"/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</w:pPr>
                      <w:r w:rsidRPr="00A75756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992630" cy="518795"/>
                            <wp:effectExtent l="0" t="0" r="7620" b="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2630" cy="518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5756" w:rsidRDefault="00A75756" w:rsidP="00A75756">
                      <w:pPr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1. 返家記得正確落實洗手七步驟，養成勤洗手的好習慣。</w:t>
                      </w:r>
                    </w:p>
                    <w:p w:rsidR="00A75756" w:rsidRDefault="00A75756" w:rsidP="00A75756">
                      <w:pPr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2. 盡量避免外出用餐，減少進出公共場所及人多的地方。</w:t>
                      </w:r>
                    </w:p>
                    <w:p w:rsidR="00A75756" w:rsidRDefault="00A75756" w:rsidP="00A75756">
                      <w:pPr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3. 如有發燒或咳嗽症狀請戴口罩，防疫期間非必要請避免出國。</w:t>
                      </w:r>
                    </w:p>
                    <w:p w:rsidR="00A75756" w:rsidRDefault="00A75756" w:rsidP="00A75756">
                      <w:pPr>
                        <w:rPr>
                          <w:rFonts w:hint="eastAsia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51355" cy="1760855"/>
                            <wp:effectExtent l="0" t="0" r="0" b="0"/>
                            <wp:docPr id="2" name="圖片 2" descr="中國醫點通QR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中國醫點通QRc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1760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</w:rPr>
                        <w:t xml:space="preserve"> </w:t>
                      </w:r>
                      <w:r w:rsidRPr="00D108AB">
                        <w:rPr>
                          <w:noProof/>
                        </w:rPr>
                        <w:drawing>
                          <wp:inline distT="0" distB="0" distL="0" distR="0">
                            <wp:extent cx="4326255" cy="1555750"/>
                            <wp:effectExtent l="0" t="0" r="0" b="6350"/>
                            <wp:docPr id="1" name="圖片 1" descr="https://www.cmuh.cmu.edu.tw/FileUploads/FileUpload/RCC2%E6%B5%B7%E5%A0%B1%E8%AA%8D%E8%AD%98%E5%A6%82%E4%BD%95%E6%AD%A3%E7%A2%BA%E6%B4%97%E6%89%8B%E6%AD%A5%E9%A9%9F1080524(%E6%9C%80%E5%BE%8C%E5%91%88%E6%A0%B8%E6%AA%94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 descr="https://www.cmuh.cmu.edu.tw/FileUploads/FileUpload/RCC2%E6%B5%B7%E5%A0%B1%E8%AA%8D%E8%AD%98%E5%A6%82%E4%BD%95%E6%AD%A3%E7%A2%BA%E6%B4%97%E6%89%8B%E6%AD%A5%E9%A9%9F1080524(%E6%9C%80%E5%BE%8C%E5%91%88%E6%A0%B8%E6%AA%94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8041" b="3974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6255" cy="155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5756" w:rsidRPr="003E142B" w:rsidRDefault="00A75756" w:rsidP="00A75756">
                      <w:pPr>
                        <w:ind w:right="140"/>
                        <w:jc w:val="right"/>
                        <w:rPr>
                          <w:rFonts w:hint="eastAsia"/>
                          <w:noProof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9632C0" w:rsidSect="00A7575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3346"/>
    <w:multiLevelType w:val="hybridMultilevel"/>
    <w:tmpl w:val="EE8279DA"/>
    <w:lvl w:ilvl="0" w:tplc="02FCF08E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="新細明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E84EB6"/>
    <w:multiLevelType w:val="hybridMultilevel"/>
    <w:tmpl w:val="3A540AB6"/>
    <w:lvl w:ilvl="0" w:tplc="913AF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56"/>
    <w:rsid w:val="009632C0"/>
    <w:rsid w:val="00A7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E06A"/>
  <w15:chartTrackingRefBased/>
  <w15:docId w15:val="{DC56589A-B235-4DB7-89F0-1C883814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57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cmuh</cp:lastModifiedBy>
  <cp:revision>1</cp:revision>
  <dcterms:created xsi:type="dcterms:W3CDTF">2020-05-15T02:33:00Z</dcterms:created>
  <dcterms:modified xsi:type="dcterms:W3CDTF">2020-05-15T02:36:00Z</dcterms:modified>
</cp:coreProperties>
</file>