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7D1DD76" w14:textId="77777777" w:rsidR="00E8224B" w:rsidRPr="00B82DEA" w:rsidRDefault="007C499C" w:rsidP="00003113">
      <w:pPr>
        <w:spacing w:beforeLines="100" w:before="240" w:line="400" w:lineRule="exact"/>
        <w:ind w:leftChars="-250" w:left="-243" w:rightChars="-233" w:right="-559" w:hanging="357"/>
        <w:jc w:val="center"/>
        <w:rPr>
          <w:rFonts w:ascii="Times New Roman" w:eastAsia="標楷體" w:hAnsi="Times New Roman"/>
          <w:b/>
          <w:bCs/>
          <w:sz w:val="36"/>
          <w:szCs w:val="20"/>
        </w:rPr>
      </w:pPr>
      <w:r w:rsidRPr="00B82DE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2C5FDE" wp14:editId="4E66B186">
                <wp:simplePos x="0" y="0"/>
                <wp:positionH relativeFrom="column">
                  <wp:posOffset>5410200</wp:posOffset>
                </wp:positionH>
                <wp:positionV relativeFrom="paragraph">
                  <wp:posOffset>-286385</wp:posOffset>
                </wp:positionV>
                <wp:extent cx="739140" cy="272415"/>
                <wp:effectExtent l="0" t="0" r="22860" b="1333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9A0551" w14:textId="77777777" w:rsidR="009F3DBC" w:rsidRPr="00885D03" w:rsidRDefault="009F3DBC" w:rsidP="002A0541">
                            <w:pPr>
                              <w:jc w:val="center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885D03">
                              <w:rPr>
                                <w:rFonts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szCs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12C5FDE" id="文字方塊 29" o:spid="_x0000_s1044" type="#_x0000_t202" style="position:absolute;left:0;text-align:left;margin-left:426pt;margin-top:-22.55pt;width:58.2pt;height:21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" filled="f">
                <v:textbox inset="1.5mm,,1.5mm">
                  <w:txbxContent>
                    <w:p w14:paraId="139A0551" w14:textId="77777777" w:rsidR="009F3DBC" w:rsidRPr="00885D03" w:rsidRDefault="009F3DBC" w:rsidP="002A0541">
                      <w:pPr>
                        <w:jc w:val="center"/>
                        <w:rPr>
                          <w:rFonts w:eastAsia="標楷體"/>
                          <w:szCs w:val="24"/>
                        </w:rPr>
                      </w:pPr>
                      <w:r w:rsidRPr="00885D03">
                        <w:rPr>
                          <w:rFonts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szCs w:val="24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E8224B"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中國醫藥大學附設醫院西藥藥品進用</w:t>
      </w:r>
      <w:r w:rsidR="00E92040">
        <w:rPr>
          <w:rFonts w:ascii="Times New Roman" w:eastAsia="標楷體" w:hAnsi="Times New Roman" w:hint="eastAsia"/>
          <w:b/>
          <w:bCs/>
          <w:sz w:val="36"/>
          <w:szCs w:val="20"/>
        </w:rPr>
        <w:t>申請</w:t>
      </w:r>
      <w:r w:rsidR="00E8224B"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單</w:t>
      </w:r>
      <w:r w:rsidR="00E8224B" w:rsidRPr="00B82DEA">
        <w:rPr>
          <w:rFonts w:ascii="Times New Roman" w:eastAsia="標楷體" w:hAnsi="Times New Roman"/>
          <w:b/>
          <w:bCs/>
          <w:sz w:val="36"/>
          <w:szCs w:val="20"/>
        </w:rPr>
        <w:t>(</w:t>
      </w:r>
      <w:r w:rsidR="00E8224B"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醫師填寫</w:t>
      </w:r>
      <w:r w:rsidR="00E8224B" w:rsidRPr="00B82DEA">
        <w:rPr>
          <w:rFonts w:ascii="Times New Roman" w:eastAsia="標楷體" w:hAnsi="Times New Roman"/>
          <w:b/>
          <w:bCs/>
          <w:sz w:val="36"/>
          <w:szCs w:val="20"/>
        </w:rPr>
        <w:t>)</w:t>
      </w:r>
    </w:p>
    <w:p w14:paraId="7929E2DD" w14:textId="77777777" w:rsidR="00E8224B" w:rsidRPr="00B82DEA" w:rsidRDefault="007C499C" w:rsidP="00CE53E3">
      <w:pPr>
        <w:spacing w:before="240"/>
        <w:ind w:leftChars="-200" w:left="17" w:rightChars="-233" w:right="-559" w:hangingChars="207" w:hanging="497"/>
        <w:jc w:val="both"/>
        <w:rPr>
          <w:rFonts w:ascii="Times New Roman" w:eastAsia="標楷體" w:hAnsi="Times New Roman"/>
          <w:sz w:val="28"/>
          <w:szCs w:val="20"/>
        </w:rPr>
      </w:pPr>
      <w:r w:rsidRPr="00B82DE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B52E7B" wp14:editId="45C5057E">
                <wp:simplePos x="0" y="0"/>
                <wp:positionH relativeFrom="column">
                  <wp:posOffset>3886200</wp:posOffset>
                </wp:positionH>
                <wp:positionV relativeFrom="paragraph">
                  <wp:posOffset>151130</wp:posOffset>
                </wp:positionV>
                <wp:extent cx="2590800" cy="228600"/>
                <wp:effectExtent l="0" t="0" r="0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42701" w14:textId="77777777" w:rsidR="009F3DBC" w:rsidRPr="00832BD9" w:rsidRDefault="009F3DBC" w:rsidP="002A0541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Ansi="標楷體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sz w:val="20"/>
                              </w:rPr>
                              <w:t>建檔用勿填</w:t>
                            </w:r>
                            <w:r>
                              <w:rPr>
                                <w:rFonts w:eastAsia="標楷體" w:hAnsi="標楷體"/>
                                <w:sz w:val="20"/>
                              </w:rPr>
                              <w:t xml:space="preserve">) </w:t>
                            </w:r>
                            <w:r w:rsidRPr="00832BD9">
                              <w:rPr>
                                <w:rFonts w:eastAsia="標楷體" w:hAnsi="標楷體" w:hint="eastAsia"/>
                                <w:sz w:val="20"/>
                              </w:rPr>
                              <w:t>收案編號</w:t>
                            </w:r>
                            <w:r w:rsidRPr="00832BD9">
                              <w:rPr>
                                <w:rFonts w:eastAsia="標楷體" w:hAnsi="標楷體"/>
                                <w:sz w:val="20"/>
                              </w:rPr>
                              <w:t xml:space="preserve">_____ </w:t>
                            </w:r>
                            <w:r w:rsidRPr="00832BD9">
                              <w:rPr>
                                <w:rFonts w:eastAsia="標楷體" w:hAnsi="標楷體" w:hint="eastAsia"/>
                                <w:sz w:val="20"/>
                              </w:rPr>
                              <w:t>審查編號</w:t>
                            </w:r>
                            <w:r w:rsidRPr="00832BD9">
                              <w:rPr>
                                <w:rFonts w:eastAsia="標楷體" w:hAnsi="標楷體"/>
                                <w:sz w:val="20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4B52E7B" id="文字方塊 28" o:spid="_x0000_s1045" type="#_x0000_t202" style="position:absolute;left:0;text-align:left;margin-left:306pt;margin-top:11.9pt;width:20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" filled="f" stroked="f">
                <v:textbox inset="0,0,0,0">
                  <w:txbxContent>
                    <w:p w14:paraId="76842701" w14:textId="77777777" w:rsidR="009F3DBC" w:rsidRPr="00832BD9" w:rsidRDefault="009F3DBC" w:rsidP="002A0541">
                      <w:pPr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Ansi="標楷體"/>
                          <w:sz w:val="20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sz w:val="20"/>
                        </w:rPr>
                        <w:t>建檔</w:t>
                      </w:r>
                      <w:proofErr w:type="gramStart"/>
                      <w:r>
                        <w:rPr>
                          <w:rFonts w:eastAsia="標楷體" w:hAnsi="標楷體" w:hint="eastAsia"/>
                          <w:sz w:val="20"/>
                        </w:rPr>
                        <w:t>用勿填</w:t>
                      </w:r>
                      <w:proofErr w:type="gramEnd"/>
                      <w:r>
                        <w:rPr>
                          <w:rFonts w:eastAsia="標楷體" w:hAnsi="標楷體"/>
                          <w:sz w:val="20"/>
                        </w:rPr>
                        <w:t xml:space="preserve">) </w:t>
                      </w:r>
                      <w:r w:rsidRPr="00832BD9">
                        <w:rPr>
                          <w:rFonts w:eastAsia="標楷體" w:hAnsi="標楷體" w:hint="eastAsia"/>
                          <w:sz w:val="20"/>
                        </w:rPr>
                        <w:t>收案編號</w:t>
                      </w:r>
                      <w:r w:rsidRPr="00832BD9">
                        <w:rPr>
                          <w:rFonts w:eastAsia="標楷體" w:hAnsi="標楷體"/>
                          <w:sz w:val="20"/>
                        </w:rPr>
                        <w:t xml:space="preserve">_____ </w:t>
                      </w:r>
                      <w:r w:rsidRPr="00832BD9">
                        <w:rPr>
                          <w:rFonts w:eastAsia="標楷體" w:hAnsi="標楷體" w:hint="eastAsia"/>
                          <w:sz w:val="20"/>
                        </w:rPr>
                        <w:t>審查編號</w:t>
                      </w:r>
                      <w:r w:rsidRPr="00832BD9">
                        <w:rPr>
                          <w:rFonts w:eastAsia="標楷體" w:hAnsi="標楷體"/>
                          <w:sz w:val="20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E8224B" w:rsidRPr="00B82DEA">
        <w:rPr>
          <w:rFonts w:ascii="Times New Roman" w:eastAsia="標楷體" w:hAnsi="Times New Roman" w:hint="eastAsia"/>
          <w:sz w:val="28"/>
          <w:szCs w:val="20"/>
        </w:rPr>
        <w:t>申請日期：</w:t>
      </w:r>
      <w:r w:rsidR="00E8224B" w:rsidRPr="00B82DEA">
        <w:rPr>
          <w:rFonts w:ascii="Times New Roman" w:eastAsia="標楷體" w:hAnsi="Times New Roman"/>
          <w:sz w:val="28"/>
          <w:szCs w:val="20"/>
        </w:rPr>
        <w:t xml:space="preserve">   </w:t>
      </w:r>
      <w:r w:rsidR="00E8224B" w:rsidRPr="00B82DEA">
        <w:rPr>
          <w:rFonts w:ascii="Times New Roman" w:eastAsia="標楷體" w:hAnsi="Times New Roman" w:hint="eastAsia"/>
          <w:sz w:val="28"/>
          <w:szCs w:val="20"/>
        </w:rPr>
        <w:t>年</w:t>
      </w:r>
      <w:r w:rsidR="00E8224B" w:rsidRPr="00B82DEA">
        <w:rPr>
          <w:rFonts w:ascii="Times New Roman" w:eastAsia="標楷體" w:hAnsi="Times New Roman"/>
          <w:sz w:val="28"/>
          <w:szCs w:val="20"/>
        </w:rPr>
        <w:t xml:space="preserve">   </w:t>
      </w:r>
      <w:r w:rsidR="00E8224B" w:rsidRPr="00B82DEA">
        <w:rPr>
          <w:rFonts w:ascii="Times New Roman" w:eastAsia="標楷體" w:hAnsi="Times New Roman" w:hint="eastAsia"/>
          <w:sz w:val="28"/>
          <w:szCs w:val="20"/>
        </w:rPr>
        <w:t>月</w:t>
      </w:r>
      <w:r w:rsidR="00E8224B" w:rsidRPr="00B82DEA">
        <w:rPr>
          <w:rFonts w:ascii="Times New Roman" w:eastAsia="標楷體" w:hAnsi="Times New Roman"/>
          <w:sz w:val="28"/>
          <w:szCs w:val="20"/>
        </w:rPr>
        <w:t xml:space="preserve">   </w:t>
      </w:r>
      <w:r w:rsidR="00E8224B" w:rsidRPr="00B82DEA">
        <w:rPr>
          <w:rFonts w:ascii="Times New Roman" w:eastAsia="標楷體" w:hAnsi="Times New Roman" w:hint="eastAsia"/>
          <w:sz w:val="28"/>
          <w:szCs w:val="20"/>
        </w:rPr>
        <w:t>日</w:t>
      </w:r>
      <w:r w:rsidR="00E8224B" w:rsidRPr="00B82DEA">
        <w:rPr>
          <w:rFonts w:ascii="Times New Roman" w:eastAsia="標楷體" w:hAnsi="Times New Roman"/>
          <w:sz w:val="28"/>
          <w:szCs w:val="20"/>
        </w:rPr>
        <w:t xml:space="preserve">                         </w:t>
      </w:r>
    </w:p>
    <w:tbl>
      <w:tblPr>
        <w:tblW w:w="107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3686"/>
        <w:gridCol w:w="3402"/>
      </w:tblGrid>
      <w:tr w:rsidR="00B82DEA" w:rsidRPr="00B82DEA" w14:paraId="03E5EF18" w14:textId="77777777" w:rsidTr="00BB7940">
        <w:trPr>
          <w:trHeight w:val="761"/>
          <w:jc w:val="center"/>
        </w:trPr>
        <w:tc>
          <w:tcPr>
            <w:tcW w:w="3686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6F120CF" w14:textId="77777777" w:rsidR="00E8224B" w:rsidRPr="00B82DEA" w:rsidRDefault="00E8224B" w:rsidP="002A0541">
            <w:pPr>
              <w:spacing w:line="360" w:lineRule="exact"/>
              <w:rPr>
                <w:rFonts w:ascii="Times New Roman" w:eastAsia="標楷體" w:hAnsi="Times New Roman"/>
                <w:sz w:val="36"/>
                <w:szCs w:val="20"/>
              </w:rPr>
            </w:pPr>
            <w:r w:rsidRPr="00B82DEA">
              <w:rPr>
                <w:rFonts w:ascii="Times New Roman" w:eastAsia="標楷體" w:hAnsi="Times New Roman" w:hint="eastAsia"/>
                <w:sz w:val="28"/>
                <w:szCs w:val="20"/>
              </w:rPr>
              <w:t>藥品學名：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8E05" w14:textId="77777777" w:rsidR="00E8224B" w:rsidRPr="00B82DEA" w:rsidRDefault="00E8224B" w:rsidP="002A0541">
            <w:pPr>
              <w:spacing w:line="36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B82DEA">
              <w:rPr>
                <w:rFonts w:ascii="Times New Roman" w:eastAsia="標楷體" w:hAnsi="Times New Roman" w:hint="eastAsia"/>
                <w:sz w:val="28"/>
                <w:szCs w:val="20"/>
              </w:rPr>
              <w:t>藥品廠牌名：</w:t>
            </w:r>
          </w:p>
          <w:p w14:paraId="27495A71" w14:textId="77777777" w:rsidR="00E8224B" w:rsidRPr="00B82DEA" w:rsidRDefault="00E8224B" w:rsidP="002A0541">
            <w:pPr>
              <w:spacing w:line="360" w:lineRule="exact"/>
              <w:rPr>
                <w:rFonts w:ascii="Times New Roman" w:eastAsia="標楷體" w:hAnsi="Times New Roman"/>
                <w:sz w:val="36"/>
                <w:szCs w:val="20"/>
              </w:rPr>
            </w:pPr>
            <w:r w:rsidRPr="00B82DEA">
              <w:rPr>
                <w:rFonts w:ascii="Times New Roman" w:eastAsia="標楷體" w:hAnsi="Times New Roman"/>
                <w:sz w:val="28"/>
                <w:szCs w:val="20"/>
              </w:rPr>
              <w:t>(</w:t>
            </w:r>
            <w:r w:rsidRPr="00B82DEA">
              <w:rPr>
                <w:rFonts w:ascii="Times New Roman" w:eastAsia="標楷體" w:hAnsi="Times New Roman" w:hint="eastAsia"/>
                <w:sz w:val="28"/>
                <w:szCs w:val="20"/>
              </w:rPr>
              <w:t>商品名</w:t>
            </w:r>
            <w:r w:rsidRPr="00B82DEA">
              <w:rPr>
                <w:rFonts w:ascii="Times New Roman" w:eastAsia="標楷體" w:hAnsi="Times New Roman"/>
                <w:sz w:val="28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41F6802" w14:textId="77777777" w:rsidR="00E8224B" w:rsidRPr="00B82DEA" w:rsidRDefault="00E8224B" w:rsidP="002A0541">
            <w:pPr>
              <w:spacing w:line="360" w:lineRule="exact"/>
              <w:rPr>
                <w:rFonts w:ascii="Times New Roman" w:eastAsia="標楷體" w:hAnsi="Times New Roman"/>
                <w:sz w:val="36"/>
                <w:szCs w:val="20"/>
              </w:rPr>
            </w:pPr>
            <w:r w:rsidRPr="00B82DEA">
              <w:rPr>
                <w:rFonts w:ascii="Times New Roman" w:eastAsia="標楷體" w:hAnsi="Times New Roman" w:hint="eastAsia"/>
                <w:sz w:val="28"/>
                <w:szCs w:val="20"/>
              </w:rPr>
              <w:t>規格、劑型：</w:t>
            </w:r>
          </w:p>
        </w:tc>
      </w:tr>
      <w:tr w:rsidR="00744E79" w:rsidRPr="00B82DEA" w14:paraId="10A55DDB" w14:textId="77777777" w:rsidTr="009F3DBC">
        <w:trPr>
          <w:trHeight w:val="761"/>
          <w:jc w:val="center"/>
        </w:trPr>
        <w:tc>
          <w:tcPr>
            <w:tcW w:w="10774" w:type="dxa"/>
            <w:gridSpan w:val="3"/>
            <w:tcBorders>
              <w:top w:val="single" w:sz="8" w:space="0" w:color="auto"/>
              <w:bottom w:val="single" w:sz="6" w:space="0" w:color="auto"/>
            </w:tcBorders>
          </w:tcPr>
          <w:p w14:paraId="27122172" w14:textId="77777777" w:rsidR="00744E79" w:rsidRPr="00507360" w:rsidRDefault="00744E79" w:rsidP="00744E79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7360">
              <w:rPr>
                <w:rFonts w:ascii="Arial" w:eastAsia="標楷體" w:hAnsi="Arial" w:hint="eastAsia"/>
                <w:color w:val="000000" w:themeColor="text1"/>
                <w:sz w:val="28"/>
              </w:rPr>
              <w:t>使用院區</w:t>
            </w:r>
            <w:r w:rsidRPr="00507360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□台中總院 </w:t>
            </w:r>
            <w:r w:rsidR="006658D0" w:rsidRPr="00507360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□培德醫院 </w:t>
            </w:r>
            <w:r w:rsidRPr="00507360">
              <w:rPr>
                <w:rFonts w:ascii="標楷體" w:eastAsia="標楷體" w:hAnsi="標楷體" w:hint="eastAsia"/>
                <w:color w:val="000000" w:themeColor="text1"/>
                <w:sz w:val="28"/>
              </w:rPr>
              <w:t>□東區分院 □豐原分院 □惠盛醫院 □益家診所</w:t>
            </w:r>
          </w:p>
          <w:p w14:paraId="7D99CEF4" w14:textId="77777777" w:rsidR="00744E79" w:rsidRPr="00507360" w:rsidRDefault="00744E79" w:rsidP="006658D0">
            <w:pPr>
              <w:spacing w:line="36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507360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       □中英診所 </w:t>
            </w:r>
            <w:r w:rsidR="00DB46BB" w:rsidRPr="00507360">
              <w:rPr>
                <w:rFonts w:ascii="標楷體" w:eastAsia="標楷體" w:hAnsi="標楷體" w:hint="eastAsia"/>
                <w:color w:val="000000" w:themeColor="text1"/>
                <w:sz w:val="28"/>
              </w:rPr>
              <w:t>□惠和</w:t>
            </w:r>
            <w:r w:rsidRPr="00507360">
              <w:rPr>
                <w:rFonts w:ascii="標楷體" w:eastAsia="標楷體" w:hAnsi="標楷體" w:hint="eastAsia"/>
                <w:color w:val="000000" w:themeColor="text1"/>
                <w:sz w:val="28"/>
              </w:rPr>
              <w:t>分院 □中科診所</w:t>
            </w:r>
            <w:r w:rsidR="00DB46BB" w:rsidRPr="00507360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□惠家診所</w:t>
            </w:r>
            <w:r w:rsidR="006658D0" w:rsidRPr="00507360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□台北分院</w:t>
            </w:r>
          </w:p>
        </w:tc>
      </w:tr>
      <w:tr w:rsidR="00B82DEA" w:rsidRPr="00B82DEA" w14:paraId="3D72A774" w14:textId="77777777" w:rsidTr="00B761E6">
        <w:trPr>
          <w:trHeight w:val="2726"/>
          <w:jc w:val="center"/>
        </w:trPr>
        <w:tc>
          <w:tcPr>
            <w:tcW w:w="1077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30E4DBC" w14:textId="77777777" w:rsidR="00E8224B" w:rsidRPr="00B82DEA" w:rsidRDefault="00E8224B" w:rsidP="002A0541">
            <w:pPr>
              <w:spacing w:line="38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B82DEA">
              <w:rPr>
                <w:rFonts w:ascii="Times New Roman" w:eastAsia="標楷體" w:hAnsi="Times New Roman" w:hint="eastAsia"/>
                <w:b/>
                <w:bCs/>
                <w:sz w:val="28"/>
                <w:szCs w:val="20"/>
              </w:rPr>
              <w:t>申請資格條件：</w:t>
            </w:r>
            <w:r w:rsidRPr="002D3836">
              <w:rPr>
                <w:rFonts w:ascii="Times New Roman" w:eastAsia="標楷體" w:hAnsi="Times New Roman"/>
                <w:b/>
                <w:sz w:val="28"/>
                <w:szCs w:val="20"/>
              </w:rPr>
              <w:t>(</w:t>
            </w:r>
            <w:r w:rsidRPr="002D3836">
              <w:rPr>
                <w:rFonts w:ascii="Times New Roman" w:eastAsia="標楷體" w:hAnsi="Times New Roman" w:hint="eastAsia"/>
                <w:b/>
                <w:sz w:val="28"/>
                <w:szCs w:val="20"/>
              </w:rPr>
              <w:t>務必勾選</w:t>
            </w:r>
            <w:r w:rsidRPr="002D3836">
              <w:rPr>
                <w:rFonts w:ascii="Times New Roman" w:eastAsia="標楷體" w:hAnsi="Times New Roman"/>
                <w:b/>
                <w:sz w:val="28"/>
                <w:szCs w:val="20"/>
              </w:rPr>
              <w:t>)</w:t>
            </w:r>
          </w:p>
          <w:p w14:paraId="46C90175" w14:textId="77777777" w:rsidR="00E8224B" w:rsidRPr="00B82DEA" w:rsidRDefault="00E8224B" w:rsidP="002A054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82DE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82DEA">
              <w:rPr>
                <w:rFonts w:ascii="標楷體" w:eastAsia="標楷體" w:hAnsi="標楷體" w:hint="eastAsia"/>
                <w:sz w:val="28"/>
                <w:szCs w:val="28"/>
              </w:rPr>
              <w:t>已於本院完成臨床試驗者。</w:t>
            </w:r>
          </w:p>
          <w:p w14:paraId="2849CF61" w14:textId="77777777" w:rsidR="00E8224B" w:rsidRPr="00B82DEA" w:rsidRDefault="00E8224B" w:rsidP="002A0541">
            <w:pPr>
              <w:spacing w:line="380" w:lineRule="exact"/>
              <w:ind w:leftChars="-1" w:left="-2" w:firstLine="1"/>
              <w:rPr>
                <w:rFonts w:ascii="標楷體" w:eastAsia="標楷體" w:hAnsi="標楷體"/>
                <w:sz w:val="28"/>
                <w:szCs w:val="28"/>
              </w:rPr>
            </w:pPr>
            <w:r w:rsidRPr="00B82DE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82DEA">
              <w:rPr>
                <w:rFonts w:ascii="標楷體" w:eastAsia="標楷體" w:hAnsi="標楷體" w:hint="eastAsia"/>
                <w:sz w:val="28"/>
                <w:szCs w:val="28"/>
              </w:rPr>
              <w:t>已於衛</w:t>
            </w:r>
            <w:r w:rsidR="003E19CE" w:rsidRPr="00B82DEA">
              <w:rPr>
                <w:rFonts w:ascii="標楷體" w:eastAsia="標楷體" w:hAnsi="標楷體" w:hint="eastAsia"/>
                <w:sz w:val="28"/>
                <w:szCs w:val="28"/>
              </w:rPr>
              <w:t>生福利部</w:t>
            </w:r>
            <w:r w:rsidRPr="00B82DEA">
              <w:rPr>
                <w:rFonts w:ascii="標楷體" w:eastAsia="標楷體" w:hAnsi="標楷體" w:hint="eastAsia"/>
                <w:sz w:val="28"/>
                <w:szCs w:val="28"/>
              </w:rPr>
              <w:t>完成查驗登記臨床試驗並有一家</w:t>
            </w:r>
            <w:r w:rsidR="00BB5DDD" w:rsidRPr="00B82DEA">
              <w:rPr>
                <w:rFonts w:ascii="標楷體" w:eastAsia="標楷體" w:hAnsi="標楷體" w:hint="eastAsia"/>
                <w:sz w:val="28"/>
                <w:szCs w:val="28"/>
              </w:rPr>
              <w:t>衛福部</w:t>
            </w:r>
            <w:r w:rsidRPr="00B82DEA">
              <w:rPr>
                <w:rFonts w:ascii="標楷體" w:eastAsia="標楷體" w:hAnsi="標楷體" w:hint="eastAsia"/>
                <w:sz w:val="28"/>
                <w:szCs w:val="28"/>
              </w:rPr>
              <w:t>認定之醫學中心正式進藥者。</w:t>
            </w:r>
          </w:p>
          <w:p w14:paraId="32A588F7" w14:textId="77777777" w:rsidR="00E8224B" w:rsidRPr="00B82DEA" w:rsidRDefault="00E8224B" w:rsidP="002A054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82DE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82DEA">
              <w:rPr>
                <w:rFonts w:ascii="標楷體" w:eastAsia="標楷體" w:hAnsi="標楷體" w:hint="eastAsia"/>
                <w:sz w:val="28"/>
                <w:szCs w:val="28"/>
              </w:rPr>
              <w:t>已於一家</w:t>
            </w:r>
            <w:r w:rsidR="00BB5DDD" w:rsidRPr="00B82DEA">
              <w:rPr>
                <w:rFonts w:ascii="標楷體" w:eastAsia="標楷體" w:hAnsi="標楷體" w:hint="eastAsia"/>
                <w:sz w:val="28"/>
                <w:szCs w:val="28"/>
              </w:rPr>
              <w:t>衛福部</w:t>
            </w:r>
            <w:r w:rsidRPr="00B82DEA">
              <w:rPr>
                <w:rFonts w:ascii="標楷體" w:eastAsia="標楷體" w:hAnsi="標楷體" w:hint="eastAsia"/>
                <w:sz w:val="28"/>
                <w:szCs w:val="28"/>
              </w:rPr>
              <w:t>認定之醫學中心完成臨床試驗並正式進藥者。</w:t>
            </w:r>
          </w:p>
          <w:p w14:paraId="13844593" w14:textId="77777777" w:rsidR="00E8224B" w:rsidRPr="00B82DEA" w:rsidRDefault="00E8224B" w:rsidP="002A0541">
            <w:pPr>
              <w:spacing w:line="380" w:lineRule="exact"/>
              <w:ind w:leftChars="-1" w:left="-2" w:firstLine="1"/>
              <w:rPr>
                <w:rFonts w:ascii="標楷體" w:eastAsia="標楷體" w:hAnsi="標楷體"/>
                <w:sz w:val="28"/>
                <w:szCs w:val="28"/>
              </w:rPr>
            </w:pPr>
            <w:r w:rsidRPr="00B82DE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82DEA">
              <w:rPr>
                <w:rFonts w:ascii="標楷體" w:eastAsia="標楷體" w:hAnsi="標楷體" w:hint="eastAsia"/>
                <w:sz w:val="28"/>
                <w:szCs w:val="28"/>
              </w:rPr>
              <w:t>已有二家</w:t>
            </w:r>
            <w:r w:rsidR="00BB5DDD" w:rsidRPr="00B82DEA">
              <w:rPr>
                <w:rFonts w:ascii="標楷體" w:eastAsia="標楷體" w:hAnsi="標楷體" w:hint="eastAsia"/>
                <w:sz w:val="28"/>
                <w:szCs w:val="28"/>
              </w:rPr>
              <w:t>衛福部</w:t>
            </w:r>
            <w:r w:rsidRPr="00B82DEA">
              <w:rPr>
                <w:rFonts w:ascii="標楷體" w:eastAsia="標楷體" w:hAnsi="標楷體" w:hint="eastAsia"/>
                <w:sz w:val="28"/>
                <w:szCs w:val="28"/>
              </w:rPr>
              <w:t>認定之醫學中心正式進藥者。</w:t>
            </w:r>
          </w:p>
          <w:p w14:paraId="546DC3B6" w14:textId="77777777" w:rsidR="005E2DAA" w:rsidRPr="00B82DEA" w:rsidRDefault="00E8224B" w:rsidP="005E2DAA">
            <w:pPr>
              <w:spacing w:line="380" w:lineRule="exact"/>
              <w:ind w:left="300" w:hangingChars="107" w:hanging="300"/>
              <w:rPr>
                <w:rFonts w:ascii="Arial" w:eastAsia="標楷體" w:hAnsi="Arial" w:cs="Arial"/>
                <w:sz w:val="28"/>
                <w:szCs w:val="28"/>
              </w:rPr>
            </w:pPr>
            <w:r w:rsidRPr="00B82DEA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5E2DAA" w:rsidRPr="00B82DEA">
              <w:rPr>
                <w:rFonts w:ascii="Arial" w:eastAsia="標楷體" w:hAnsi="Arial" w:cs="Arial"/>
                <w:sz w:val="28"/>
                <w:szCs w:val="28"/>
              </w:rPr>
              <w:t>文獻明確且本院無其他替代品者，具有使用方便性及經濟效益者</w:t>
            </w:r>
          </w:p>
          <w:p w14:paraId="11F9F683" w14:textId="77777777" w:rsidR="00E8224B" w:rsidRPr="00B82DEA" w:rsidRDefault="005918AD" w:rsidP="009D5559">
            <w:pPr>
              <w:spacing w:line="380" w:lineRule="exact"/>
              <w:ind w:leftChars="150" w:left="520" w:hangingChars="57" w:hanging="160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  <w:r w:rsidRPr="00B82DEA">
              <w:rPr>
                <w:rFonts w:ascii="Arial" w:eastAsia="標楷體" w:hAnsi="Arial" w:cs="Arial" w:hint="eastAsia"/>
                <w:sz w:val="28"/>
                <w:szCs w:val="28"/>
              </w:rPr>
              <w:t>(</w:t>
            </w:r>
            <w:r w:rsidRPr="00B82DEA">
              <w:rPr>
                <w:rFonts w:ascii="Arial" w:eastAsia="標楷體" w:hAnsi="Arial" w:cs="Arial" w:hint="eastAsia"/>
                <w:sz w:val="28"/>
                <w:szCs w:val="28"/>
              </w:rPr>
              <w:t>請勾選</w:t>
            </w:r>
            <w:r w:rsidRPr="00B82DEA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B82DEA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B82DEA">
              <w:rPr>
                <w:rFonts w:ascii="Arial" w:eastAsia="標楷體" w:hAnsi="Arial" w:cs="Arial"/>
                <w:sz w:val="28"/>
                <w:szCs w:val="28"/>
              </w:rPr>
              <w:t>藥理作用獨特</w:t>
            </w:r>
            <w:r w:rsidRPr="00B82DEA">
              <w:rPr>
                <w:rFonts w:ascii="Arial" w:eastAsia="標楷體" w:hAnsi="Arial" w:cs="Arial"/>
                <w:sz w:val="28"/>
                <w:szCs w:val="28"/>
              </w:rPr>
              <w:t xml:space="preserve">  </w:t>
            </w:r>
            <w:r w:rsidRPr="00B82DEA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B82DEA">
              <w:rPr>
                <w:rFonts w:ascii="Arial" w:eastAsia="標楷體" w:hAnsi="Arial" w:cs="Arial"/>
                <w:sz w:val="28"/>
                <w:szCs w:val="28"/>
              </w:rPr>
              <w:t>劑型獨特</w:t>
            </w:r>
            <w:r w:rsidRPr="00B82DEA">
              <w:rPr>
                <w:rFonts w:ascii="Arial" w:eastAsia="標楷體" w:hAnsi="Arial" w:cs="Arial" w:hint="eastAsia"/>
                <w:sz w:val="28"/>
                <w:szCs w:val="28"/>
              </w:rPr>
              <w:t xml:space="preserve"> </w:t>
            </w:r>
            <w:r w:rsidRPr="00B82DEA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B82DEA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B82DEA">
              <w:rPr>
                <w:rFonts w:ascii="Arial" w:eastAsia="標楷體" w:hAnsi="Arial" w:cs="Arial"/>
                <w:sz w:val="28"/>
                <w:szCs w:val="28"/>
              </w:rPr>
              <w:t>劑量獨特</w:t>
            </w:r>
            <w:r w:rsidRPr="00B82DEA">
              <w:rPr>
                <w:rFonts w:ascii="Arial" w:eastAsia="標楷體" w:hAnsi="Arial" w:cs="Arial" w:hint="eastAsia"/>
                <w:sz w:val="28"/>
                <w:szCs w:val="28"/>
              </w:rPr>
              <w:t>)</w:t>
            </w:r>
          </w:p>
        </w:tc>
      </w:tr>
      <w:tr w:rsidR="00B82DEA" w:rsidRPr="00B761E6" w14:paraId="7047B032" w14:textId="77777777" w:rsidTr="00B761E6">
        <w:trPr>
          <w:trHeight w:val="965"/>
          <w:jc w:val="center"/>
        </w:trPr>
        <w:tc>
          <w:tcPr>
            <w:tcW w:w="10774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728ED8E4" w14:textId="77777777" w:rsidR="00E8224B" w:rsidRPr="00B761E6" w:rsidRDefault="00E8224B" w:rsidP="00B761E6">
            <w:pPr>
              <w:adjustRightInd w:val="0"/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  <w:r w:rsidRPr="00B761E6">
              <w:rPr>
                <w:rFonts w:ascii="Arial" w:eastAsia="標楷體" w:hAnsi="Arial" w:cs="Arial" w:hint="eastAsia"/>
                <w:b/>
                <w:sz w:val="26"/>
                <w:szCs w:val="26"/>
              </w:rPr>
              <w:t>本藥主要適應症：</w:t>
            </w:r>
          </w:p>
          <w:p w14:paraId="6D23952B" w14:textId="77777777" w:rsidR="008B480B" w:rsidRDefault="008B480B" w:rsidP="00B761E6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  <w:p w14:paraId="091E73A8" w14:textId="77777777" w:rsidR="008B480B" w:rsidRPr="00B761E6" w:rsidRDefault="008B480B" w:rsidP="00B761E6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8B480B" w:rsidRPr="008B480B" w14:paraId="5DE7C86A" w14:textId="77777777" w:rsidTr="00B761E6">
        <w:trPr>
          <w:trHeight w:val="965"/>
          <w:jc w:val="center"/>
        </w:trPr>
        <w:tc>
          <w:tcPr>
            <w:tcW w:w="10774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093F68E6" w14:textId="77777777" w:rsidR="008B480B" w:rsidRPr="008B480B" w:rsidRDefault="008B480B" w:rsidP="008B480B">
            <w:pPr>
              <w:adjustRightInd w:val="0"/>
              <w:snapToGrid w:val="0"/>
              <w:rPr>
                <w:rFonts w:ascii="Arial" w:eastAsia="標楷體" w:hAnsi="Arial" w:cs="Arial"/>
                <w:b/>
                <w:sz w:val="26"/>
                <w:szCs w:val="26"/>
              </w:rPr>
            </w:pPr>
            <w:r w:rsidRPr="00B761E6">
              <w:rPr>
                <w:rFonts w:ascii="Arial" w:eastAsia="標楷體" w:hAnsi="Arial" w:cs="Arial" w:hint="eastAsia"/>
                <w:b/>
                <w:sz w:val="26"/>
                <w:szCs w:val="26"/>
              </w:rPr>
              <w:t>申</w:t>
            </w:r>
            <w:r w:rsidRPr="008B480B">
              <w:rPr>
                <w:rFonts w:ascii="Arial" w:eastAsia="標楷體" w:hAnsi="Arial" w:cs="Arial" w:hint="eastAsia"/>
                <w:b/>
                <w:sz w:val="26"/>
                <w:szCs w:val="26"/>
              </w:rPr>
              <w:t>請理由：簡述此藥與本院現有類似藥之比較，及此藥在本院需要之特殊理由</w:t>
            </w:r>
            <w:r w:rsidRPr="008B480B">
              <w:rPr>
                <w:rFonts w:ascii="Arial" w:eastAsia="標楷體" w:hAnsi="Arial" w:cs="Arial"/>
                <w:b/>
                <w:sz w:val="26"/>
                <w:szCs w:val="26"/>
              </w:rPr>
              <w:t xml:space="preserve"> </w:t>
            </w:r>
          </w:p>
          <w:p w14:paraId="60A80769" w14:textId="77777777" w:rsidR="008B480B" w:rsidRPr="008B480B" w:rsidRDefault="008B480B" w:rsidP="008B480B">
            <w:pPr>
              <w:adjustRightInd w:val="0"/>
              <w:snapToGrid w:val="0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  <w:p w14:paraId="29312867" w14:textId="77777777" w:rsidR="008B480B" w:rsidRPr="00B761E6" w:rsidRDefault="008B480B" w:rsidP="00B761E6">
            <w:pPr>
              <w:adjustRightInd w:val="0"/>
              <w:snapToGrid w:val="0"/>
              <w:rPr>
                <w:rFonts w:ascii="Arial" w:eastAsia="標楷體" w:hAnsi="Arial" w:cs="Arial"/>
                <w:b/>
                <w:sz w:val="26"/>
                <w:szCs w:val="26"/>
              </w:rPr>
            </w:pPr>
          </w:p>
        </w:tc>
      </w:tr>
      <w:tr w:rsidR="00314040" w:rsidRPr="005D7FCA" w14:paraId="45358577" w14:textId="77777777" w:rsidTr="002B592B">
        <w:trPr>
          <w:trHeight w:val="2521"/>
          <w:jc w:val="center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0071E9" w14:textId="77777777" w:rsidR="00B761E6" w:rsidRPr="005D7FCA" w:rsidRDefault="002D3836" w:rsidP="006E631C">
            <w:pPr>
              <w:adjustRightInd w:val="0"/>
              <w:snapToGrid w:val="0"/>
              <w:spacing w:before="240" w:line="276" w:lineRule="auto"/>
              <w:rPr>
                <w:rFonts w:ascii="Arial" w:eastAsia="標楷體" w:hAnsi="Arial" w:cs="Arial"/>
                <w:b/>
                <w:color w:val="000000" w:themeColor="text1"/>
                <w:sz w:val="26"/>
                <w:szCs w:val="26"/>
              </w:rPr>
            </w:pPr>
            <w:r w:rsidRPr="005D7FCA">
              <w:rPr>
                <w:rFonts w:ascii="Arial" w:eastAsia="標楷體" w:hAnsi="Arial" w:cs="Arial" w:hint="eastAsia"/>
                <w:b/>
                <w:color w:val="000000" w:themeColor="text1"/>
                <w:sz w:val="26"/>
                <w:szCs w:val="26"/>
              </w:rPr>
              <w:t>擬刪除之現有品項</w:t>
            </w:r>
            <w:r w:rsidR="00B761E6" w:rsidRPr="005D7FCA">
              <w:rPr>
                <w:rFonts w:ascii="Arial" w:eastAsia="標楷體" w:hAnsi="Arial" w:cs="Arial" w:hint="eastAsia"/>
                <w:b/>
                <w:color w:val="000000" w:themeColor="text1"/>
                <w:sz w:val="26"/>
                <w:szCs w:val="26"/>
              </w:rPr>
              <w:t>：</w:t>
            </w:r>
            <w:r w:rsidRPr="005D7FCA">
              <w:rPr>
                <w:rFonts w:ascii="標楷體" w:eastAsia="標楷體" w:hAnsi="標楷體"/>
                <w:color w:val="000000" w:themeColor="text1"/>
                <w:sz w:val="28"/>
                <w:szCs w:val="20"/>
                <w:u w:val="single"/>
              </w:rPr>
              <w:t xml:space="preserve">             </w:t>
            </w:r>
            <w:r w:rsidR="008B480B" w:rsidRPr="005D7FCA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  <w:u w:val="single"/>
              </w:rPr>
              <w:t xml:space="preserve">       </w:t>
            </w:r>
            <w:r w:rsidR="007D13DF" w:rsidRPr="005D7FCA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  <w:u w:val="single"/>
              </w:rPr>
              <w:t xml:space="preserve">      </w:t>
            </w:r>
            <w:r w:rsidR="008B480B" w:rsidRPr="005D7FCA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  <w:u w:val="single"/>
              </w:rPr>
              <w:t xml:space="preserve">         </w:t>
            </w:r>
            <w:r w:rsidRPr="005D7FCA">
              <w:rPr>
                <w:rFonts w:ascii="Times New Roman" w:eastAsia="標楷體" w:hAnsi="Times New Roman"/>
                <w:color w:val="000000" w:themeColor="text1"/>
                <w:sz w:val="28"/>
                <w:szCs w:val="20"/>
              </w:rPr>
              <w:t>(</w:t>
            </w:r>
            <w:r w:rsidRPr="005D7FCA">
              <w:rPr>
                <w:rFonts w:ascii="Times New Roman" w:eastAsia="標楷體" w:hAnsi="Times New Roman"/>
                <w:color w:val="000000" w:themeColor="text1"/>
                <w:sz w:val="28"/>
                <w:szCs w:val="20"/>
              </w:rPr>
              <w:t>藥名</w:t>
            </w:r>
            <w:r w:rsidRPr="005D7FCA">
              <w:rPr>
                <w:rFonts w:ascii="Times New Roman" w:eastAsia="標楷體" w:hAnsi="Times New Roman"/>
                <w:color w:val="000000" w:themeColor="text1"/>
                <w:sz w:val="28"/>
                <w:szCs w:val="20"/>
              </w:rPr>
              <w:t>)</w:t>
            </w:r>
            <w:r w:rsidRPr="005D7FCA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0"/>
              </w:rPr>
              <w:t xml:space="preserve"> (</w:t>
            </w:r>
            <w:r w:rsidRPr="005D7FC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0"/>
              </w:rPr>
              <w:t>務必</w:t>
            </w:r>
            <w:r w:rsidR="007D13DF" w:rsidRPr="005D7FC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0"/>
              </w:rPr>
              <w:t>填寫</w:t>
            </w:r>
            <w:r w:rsidR="00403BEC" w:rsidRPr="005D7FC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0"/>
              </w:rPr>
              <w:t>及勾選</w:t>
            </w:r>
            <w:r w:rsidRPr="005D7FCA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0"/>
              </w:rPr>
              <w:t>)</w:t>
            </w:r>
          </w:p>
          <w:p w14:paraId="4C1EC498" w14:textId="77777777" w:rsidR="00F42A27" w:rsidRPr="005D7FCA" w:rsidRDefault="002D3836" w:rsidP="0057123F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5D7F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087FC0" w:rsidRPr="005D7F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屬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同適應症藥品</w:t>
            </w:r>
            <w:r w:rsidR="00F42A27"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5D7F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="00087FC0" w:rsidRPr="005D7F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屬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同藥理分類藥品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F42A27"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□屬同廠牌</w:t>
            </w:r>
            <w:r w:rsidR="00F42A27" w:rsidRPr="005D7F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="00F42A27"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代理商</w:t>
            </w:r>
            <w:r w:rsidR="00F42A27" w:rsidRPr="005D7F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  <w:r w:rsidR="00F42A27"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藥品</w:t>
            </w:r>
          </w:p>
          <w:p w14:paraId="5368E9F6" w14:textId="77777777" w:rsidR="002D3836" w:rsidRPr="005D7FCA" w:rsidRDefault="002D3836" w:rsidP="0057123F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5D7F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藥理治療分類碼</w:t>
            </w:r>
            <w:r w:rsidR="006E631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(ATC)</w:t>
            </w:r>
            <w:r w:rsidRPr="006E631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>前</w:t>
            </w:r>
            <w:r w:rsidR="004A6315" w:rsidRPr="006E631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>五</w:t>
            </w:r>
            <w:r w:rsidRPr="006E631C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u w:val="single"/>
              </w:rPr>
              <w:t>碼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相同</w:t>
            </w:r>
            <w:r w:rsidR="00BC3E12"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="00BC3E12"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同機轉</w:t>
            </w:r>
            <w:r w:rsidR="00BC3E12"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</w:p>
          <w:p w14:paraId="7AE46E09" w14:textId="77777777" w:rsidR="000754CA" w:rsidRPr="005D7FCA" w:rsidRDefault="002B592B" w:rsidP="0057123F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5D7FC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其他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說明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：</w:t>
            </w:r>
            <w:r w:rsidRPr="005D7FCA">
              <w:rPr>
                <w:rFonts w:ascii="標楷體" w:eastAsia="標楷體" w:hAnsi="標楷體"/>
                <w:color w:val="000000" w:themeColor="text1"/>
                <w:sz w:val="28"/>
                <w:szCs w:val="20"/>
                <w:u w:val="single"/>
              </w:rPr>
              <w:t xml:space="preserve">  </w:t>
            </w:r>
            <w:r w:rsidR="00F42A27" w:rsidRPr="005D7FCA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  <w:u w:val="single"/>
              </w:rPr>
              <w:t xml:space="preserve">                          </w:t>
            </w:r>
            <w:r w:rsidRPr="005D7FCA">
              <w:rPr>
                <w:rFonts w:ascii="標楷體" w:eastAsia="標楷體" w:hAnsi="標楷體"/>
                <w:color w:val="000000" w:themeColor="text1"/>
                <w:sz w:val="28"/>
                <w:szCs w:val="20"/>
                <w:u w:val="single"/>
              </w:rPr>
              <w:t xml:space="preserve">       </w:t>
            </w:r>
            <w:r w:rsidRPr="005D7FCA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  <w:u w:val="single"/>
              </w:rPr>
              <w:t xml:space="preserve">          </w:t>
            </w:r>
            <w:r w:rsidR="00403BEC" w:rsidRPr="005D7FCA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  <w:u w:val="single"/>
              </w:rPr>
              <w:t xml:space="preserve">  </w:t>
            </w:r>
            <w:r w:rsidRPr="005D7FCA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  <w:u w:val="single"/>
              </w:rPr>
              <w:t xml:space="preserve">         </w:t>
            </w:r>
            <w:r w:rsidRPr="005D7FCA">
              <w:rPr>
                <w:rFonts w:ascii="標楷體" w:eastAsia="標楷體" w:hAnsi="標楷體"/>
                <w:color w:val="000000" w:themeColor="text1"/>
                <w:sz w:val="28"/>
                <w:szCs w:val="20"/>
                <w:u w:val="single"/>
              </w:rPr>
              <w:t xml:space="preserve">      </w:t>
            </w:r>
          </w:p>
          <w:p w14:paraId="285E5026" w14:textId="77777777" w:rsidR="000754CA" w:rsidRPr="005D7FCA" w:rsidRDefault="002D3836" w:rsidP="0057123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□非同類品或</w:t>
            </w:r>
            <w:r w:rsidR="000754CA"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非同專科用藥</w:t>
            </w:r>
            <w:r w:rsidR="0028448A"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，</w:t>
            </w:r>
            <w:r w:rsidR="007D13DF"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需</w:t>
            </w:r>
            <w:r w:rsidR="0028448A"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加會</w:t>
            </w:r>
            <w:r w:rsidR="000754CA"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擬刪品項使用</w:t>
            </w:r>
            <w:r w:rsidR="0028448A"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單位意見</w:t>
            </w:r>
            <w:r w:rsidR="00403BEC"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0"/>
              </w:rPr>
              <w:t>：</w:t>
            </w:r>
            <w:r w:rsidR="00403BEC" w:rsidRPr="005D7FCA">
              <w:rPr>
                <w:rFonts w:ascii="Times New Roman" w:eastAsia="標楷體" w:hAnsi="Times New Roman"/>
                <w:color w:val="000000" w:themeColor="text1"/>
                <w:sz w:val="28"/>
                <w:szCs w:val="20"/>
                <w:u w:val="single"/>
              </w:rPr>
              <w:t xml:space="preserve">  </w:t>
            </w:r>
            <w:r w:rsidR="00403BEC" w:rsidRPr="005D7FCA">
              <w:rPr>
                <w:rFonts w:ascii="Times New Roman" w:eastAsia="標楷體" w:hAnsi="Times New Roman" w:hint="eastAsia"/>
                <w:color w:val="000000" w:themeColor="text1"/>
                <w:sz w:val="28"/>
                <w:szCs w:val="20"/>
                <w:u w:val="single"/>
              </w:rPr>
              <w:t xml:space="preserve">  </w:t>
            </w:r>
            <w:r w:rsidR="00403BEC" w:rsidRPr="005D7FCA">
              <w:rPr>
                <w:rFonts w:ascii="Times New Roman" w:eastAsia="標楷體" w:hAnsi="Times New Roman"/>
                <w:color w:val="000000" w:themeColor="text1"/>
                <w:sz w:val="28"/>
                <w:szCs w:val="20"/>
                <w:u w:val="single"/>
              </w:rPr>
              <w:t xml:space="preserve">                 </w:t>
            </w:r>
          </w:p>
        </w:tc>
      </w:tr>
      <w:tr w:rsidR="00314040" w:rsidRPr="005C436C" w14:paraId="4732DC74" w14:textId="77777777" w:rsidTr="006E631C">
        <w:trPr>
          <w:trHeight w:val="1698"/>
          <w:jc w:val="center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314E00E5" w14:textId="77777777" w:rsidR="002D3836" w:rsidRPr="005C436C" w:rsidRDefault="002D3836" w:rsidP="0057123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C436C">
              <w:rPr>
                <w:rFonts w:ascii="Arial" w:eastAsia="標楷體" w:hAnsi="Arial" w:cs="Arial" w:hint="eastAsia"/>
                <w:b/>
                <w:color w:val="000000" w:themeColor="text1"/>
                <w:sz w:val="26"/>
                <w:szCs w:val="26"/>
              </w:rPr>
              <w:t>無法取代</w:t>
            </w:r>
            <w:r w:rsidR="006E631C" w:rsidRPr="005C436C">
              <w:rPr>
                <w:rFonts w:ascii="Arial" w:eastAsia="標楷體" w:hAnsi="Arial" w:cs="Arial" w:hint="eastAsia"/>
                <w:b/>
                <w:color w:val="000000" w:themeColor="text1"/>
                <w:sz w:val="26"/>
                <w:szCs w:val="26"/>
              </w:rPr>
              <w:t>刪除</w:t>
            </w:r>
            <w:r w:rsidRPr="005C436C">
              <w:rPr>
                <w:rFonts w:ascii="Arial" w:eastAsia="標楷體" w:hAnsi="Arial" w:cs="Arial" w:hint="eastAsia"/>
                <w:b/>
                <w:color w:val="000000" w:themeColor="text1"/>
                <w:sz w:val="26"/>
                <w:szCs w:val="26"/>
              </w:rPr>
              <w:t>現有品項</w:t>
            </w:r>
            <w:r w:rsidR="00ED395A" w:rsidRPr="005C436C">
              <w:rPr>
                <w:rFonts w:ascii="Arial" w:eastAsia="標楷體" w:hAnsi="Arial" w:cs="Arial" w:hint="eastAsia"/>
                <w:b/>
                <w:color w:val="000000" w:themeColor="text1"/>
                <w:sz w:val="26"/>
                <w:szCs w:val="26"/>
              </w:rPr>
              <w:t>原因</w:t>
            </w:r>
            <w:r w:rsidRPr="005C436C">
              <w:rPr>
                <w:rFonts w:ascii="Arial" w:eastAsia="標楷體" w:hAnsi="Arial" w:cs="Arial" w:hint="eastAsia"/>
                <w:b/>
                <w:color w:val="000000" w:themeColor="text1"/>
                <w:sz w:val="26"/>
                <w:szCs w:val="26"/>
              </w:rPr>
              <w:t>：</w:t>
            </w:r>
            <w:r w:rsidR="00ED395A" w:rsidRPr="005C436C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0"/>
              </w:rPr>
              <w:t>(</w:t>
            </w:r>
            <w:r w:rsidR="00ED395A" w:rsidRPr="005C436C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0"/>
              </w:rPr>
              <w:t>務必</w:t>
            </w:r>
            <w:r w:rsidR="007D13DF" w:rsidRPr="005C436C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0"/>
              </w:rPr>
              <w:t>填寫</w:t>
            </w:r>
            <w:r w:rsidR="006E631C" w:rsidRPr="005C436C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0"/>
              </w:rPr>
              <w:t>；需檢附參考資料</w:t>
            </w:r>
            <w:r w:rsidR="00ED395A" w:rsidRPr="005C436C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0"/>
              </w:rPr>
              <w:t>)</w:t>
            </w:r>
          </w:p>
          <w:p w14:paraId="188522CB" w14:textId="77777777" w:rsidR="002D3836" w:rsidRPr="005C436C" w:rsidRDefault="002D3836" w:rsidP="0057123F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F3DB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C438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療效相當，</w:t>
            </w:r>
            <w:r w:rsidR="000754CA" w:rsidRPr="00C438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費用效益</w:t>
            </w:r>
            <w:r w:rsidRPr="00C438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</w:t>
            </w:r>
            <w:r w:rsidR="006E631C" w:rsidRPr="00C4384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="006E631C" w:rsidRPr="00C4384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說明</w:t>
            </w:r>
            <w:r w:rsidR="006E631C" w:rsidRPr="00C4384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  <w:r w:rsidR="006E631C" w:rsidRPr="005C436C">
              <w:rPr>
                <w:rFonts w:ascii="Times New Roman" w:eastAsia="標楷體" w:hAnsi="Times New Roman" w:hint="eastAsia"/>
                <w:b/>
                <w:iCs/>
                <w:color w:val="000000" w:themeColor="text1"/>
                <w:sz w:val="28"/>
                <w:szCs w:val="20"/>
              </w:rPr>
              <w:t>：</w:t>
            </w:r>
            <w:r w:rsidR="006E631C" w:rsidRPr="005C436C">
              <w:rPr>
                <w:rFonts w:ascii="Times New Roman" w:eastAsia="標楷體" w:hAnsi="Times New Roman"/>
                <w:iCs/>
                <w:color w:val="000000" w:themeColor="text1"/>
                <w:sz w:val="28"/>
                <w:szCs w:val="20"/>
                <w:u w:val="single"/>
              </w:rPr>
              <w:t xml:space="preserve">    </w:t>
            </w:r>
            <w:r w:rsidR="006E631C" w:rsidRPr="005C436C">
              <w:rPr>
                <w:rFonts w:ascii="Times New Roman" w:eastAsia="標楷體" w:hAnsi="Times New Roman" w:hint="eastAsia"/>
                <w:iCs/>
                <w:color w:val="000000" w:themeColor="text1"/>
                <w:sz w:val="28"/>
                <w:szCs w:val="20"/>
                <w:u w:val="single"/>
              </w:rPr>
              <w:t xml:space="preserve">                                          </w:t>
            </w:r>
          </w:p>
          <w:p w14:paraId="469471CE" w14:textId="77777777" w:rsidR="002D3836" w:rsidRPr="005C436C" w:rsidRDefault="002D3836" w:rsidP="006E631C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iCs/>
                <w:color w:val="000000" w:themeColor="text1"/>
                <w:sz w:val="28"/>
                <w:szCs w:val="20"/>
                <w:u w:val="single"/>
              </w:rPr>
            </w:pPr>
            <w:r w:rsidRPr="005C436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C4384F">
              <w:rPr>
                <w:rFonts w:ascii="標楷體" w:eastAsia="標楷體" w:hAnsi="標楷體" w:hint="eastAsia"/>
                <w:color w:val="000000" w:themeColor="text1"/>
                <w:sz w:val="28"/>
                <w:szCs w:val="20"/>
              </w:rPr>
              <w:t>特</w:t>
            </w:r>
            <w:r w:rsidRPr="00C4384F">
              <w:rPr>
                <w:rFonts w:ascii="Times New Roman" w:eastAsia="標楷體" w:hAnsi="Times New Roman" w:hint="eastAsia"/>
                <w:color w:val="000000" w:themeColor="text1"/>
                <w:sz w:val="28"/>
                <w:szCs w:val="20"/>
              </w:rPr>
              <w:t>殊療效，無法替代</w:t>
            </w:r>
            <w:r w:rsidR="00F42A27" w:rsidRPr="00C4384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="00F42A27" w:rsidRPr="00C4384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說明</w:t>
            </w:r>
            <w:r w:rsidR="00F42A27" w:rsidRPr="00C4384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  <w:r w:rsidRPr="00C4384F">
              <w:rPr>
                <w:rFonts w:ascii="Times New Roman" w:eastAsia="標楷體" w:hAnsi="Times New Roman" w:hint="eastAsia"/>
                <w:b/>
                <w:iCs/>
                <w:color w:val="000000" w:themeColor="text1"/>
                <w:sz w:val="28"/>
                <w:szCs w:val="20"/>
              </w:rPr>
              <w:t>：</w:t>
            </w:r>
            <w:r w:rsidRPr="005C436C">
              <w:rPr>
                <w:rFonts w:ascii="Times New Roman" w:eastAsia="標楷體" w:hAnsi="Times New Roman"/>
                <w:iCs/>
                <w:color w:val="000000" w:themeColor="text1"/>
                <w:sz w:val="28"/>
                <w:szCs w:val="20"/>
                <w:u w:val="single"/>
              </w:rPr>
              <w:t xml:space="preserve">    </w:t>
            </w:r>
            <w:r w:rsidR="00F42A27" w:rsidRPr="005C436C">
              <w:rPr>
                <w:rFonts w:ascii="Times New Roman" w:eastAsia="標楷體" w:hAnsi="Times New Roman" w:hint="eastAsia"/>
                <w:iCs/>
                <w:color w:val="000000" w:themeColor="text1"/>
                <w:sz w:val="28"/>
                <w:szCs w:val="20"/>
                <w:u w:val="single"/>
              </w:rPr>
              <w:t xml:space="preserve">             </w:t>
            </w:r>
            <w:r w:rsidRPr="005C436C">
              <w:rPr>
                <w:rFonts w:ascii="Times New Roman" w:eastAsia="標楷體" w:hAnsi="Times New Roman"/>
                <w:iCs/>
                <w:color w:val="000000" w:themeColor="text1"/>
                <w:sz w:val="28"/>
                <w:szCs w:val="20"/>
                <w:u w:val="single"/>
              </w:rPr>
              <w:t xml:space="preserve">     </w:t>
            </w:r>
            <w:r w:rsidR="00403BEC" w:rsidRPr="005C436C">
              <w:rPr>
                <w:rFonts w:ascii="Times New Roman" w:eastAsia="標楷體" w:hAnsi="Times New Roman" w:hint="eastAsia"/>
                <w:iCs/>
                <w:color w:val="000000" w:themeColor="text1"/>
                <w:sz w:val="28"/>
                <w:szCs w:val="20"/>
                <w:u w:val="single"/>
              </w:rPr>
              <w:t xml:space="preserve"> </w:t>
            </w:r>
            <w:r w:rsidRPr="005C436C">
              <w:rPr>
                <w:rFonts w:ascii="Times New Roman" w:eastAsia="標楷體" w:hAnsi="Times New Roman"/>
                <w:iCs/>
                <w:color w:val="000000" w:themeColor="text1"/>
                <w:sz w:val="28"/>
                <w:szCs w:val="20"/>
                <w:u w:val="single"/>
              </w:rPr>
              <w:t xml:space="preserve">               </w:t>
            </w:r>
            <w:r w:rsidR="008B480B" w:rsidRPr="005C436C">
              <w:rPr>
                <w:rFonts w:ascii="Times New Roman" w:eastAsia="標楷體" w:hAnsi="Times New Roman" w:hint="eastAsia"/>
                <w:iCs/>
                <w:color w:val="000000" w:themeColor="text1"/>
                <w:sz w:val="28"/>
                <w:szCs w:val="20"/>
                <w:u w:val="single"/>
              </w:rPr>
              <w:t xml:space="preserve">  </w:t>
            </w:r>
            <w:r w:rsidRPr="005C436C">
              <w:rPr>
                <w:rFonts w:ascii="Times New Roman" w:eastAsia="標楷體" w:hAnsi="Times New Roman"/>
                <w:iCs/>
                <w:color w:val="000000" w:themeColor="text1"/>
                <w:sz w:val="28"/>
                <w:szCs w:val="20"/>
                <w:u w:val="single"/>
              </w:rPr>
              <w:t xml:space="preserve">        </w:t>
            </w:r>
          </w:p>
          <w:p w14:paraId="47DEBE2F" w14:textId="77777777" w:rsidR="00A33D4C" w:rsidRPr="005C436C" w:rsidRDefault="00A33D4C" w:rsidP="00A33D4C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  <w:color w:val="000000" w:themeColor="text1"/>
                <w:sz w:val="28"/>
                <w:szCs w:val="20"/>
              </w:rPr>
            </w:pPr>
            <w:r w:rsidRPr="005C436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C438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其他原因</w:t>
            </w:r>
            <w:r w:rsidRPr="00C4384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(</w:t>
            </w:r>
            <w:r w:rsidRPr="00C4384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說明</w:t>
            </w:r>
            <w:r w:rsidRPr="00C4384F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)</w:t>
            </w:r>
            <w:r w:rsidRPr="00C4384F">
              <w:rPr>
                <w:rFonts w:ascii="Times New Roman" w:eastAsia="標楷體" w:hAnsi="Times New Roman" w:hint="eastAsia"/>
                <w:b/>
                <w:iCs/>
                <w:color w:val="000000" w:themeColor="text1"/>
                <w:sz w:val="28"/>
                <w:szCs w:val="20"/>
              </w:rPr>
              <w:t>：</w:t>
            </w:r>
            <w:r w:rsidRPr="005C436C">
              <w:rPr>
                <w:rFonts w:ascii="Times New Roman" w:eastAsia="標楷體" w:hAnsi="Times New Roman"/>
                <w:iCs/>
                <w:color w:val="000000" w:themeColor="text1"/>
                <w:sz w:val="28"/>
                <w:szCs w:val="20"/>
                <w:u w:val="single"/>
              </w:rPr>
              <w:t xml:space="preserve">  </w:t>
            </w:r>
            <w:r w:rsidRPr="005C436C">
              <w:rPr>
                <w:rFonts w:ascii="Times New Roman" w:eastAsia="標楷體" w:hAnsi="Times New Roman" w:hint="eastAsia"/>
                <w:iCs/>
                <w:color w:val="000000" w:themeColor="text1"/>
                <w:sz w:val="28"/>
                <w:szCs w:val="20"/>
                <w:u w:val="single"/>
              </w:rPr>
              <w:t xml:space="preserve">                                              </w:t>
            </w:r>
            <w:r w:rsidRPr="005C436C">
              <w:rPr>
                <w:rFonts w:ascii="Times New Roman" w:eastAsia="標楷體" w:hAnsi="Times New Roman"/>
                <w:iCs/>
                <w:color w:val="000000" w:themeColor="text1"/>
                <w:sz w:val="28"/>
                <w:szCs w:val="20"/>
                <w:u w:val="single"/>
              </w:rPr>
              <w:t xml:space="preserve">  </w:t>
            </w:r>
            <w:r w:rsidRPr="005C436C">
              <w:rPr>
                <w:rFonts w:ascii="Times New Roman" w:eastAsia="標楷體" w:hAnsi="Times New Roman" w:hint="eastAsia"/>
                <w:iCs/>
                <w:color w:val="000000" w:themeColor="text1"/>
                <w:sz w:val="28"/>
                <w:szCs w:val="20"/>
                <w:u w:val="single"/>
              </w:rPr>
              <w:t xml:space="preserve">        </w:t>
            </w:r>
          </w:p>
        </w:tc>
      </w:tr>
    </w:tbl>
    <w:p w14:paraId="05401DA5" w14:textId="77777777" w:rsidR="00E8224B" w:rsidRPr="005C436C" w:rsidRDefault="00E8224B" w:rsidP="002A0541">
      <w:pPr>
        <w:spacing w:line="360" w:lineRule="exact"/>
        <w:ind w:leftChars="-250" w:left="-1" w:rightChars="-233" w:right="-559" w:hangingChars="214" w:hanging="599"/>
        <w:rPr>
          <w:rFonts w:ascii="Times New Roman" w:eastAsia="標楷體" w:hAnsi="Times New Roman"/>
          <w:color w:val="000000" w:themeColor="text1"/>
          <w:sz w:val="28"/>
          <w:szCs w:val="20"/>
        </w:rPr>
      </w:pPr>
    </w:p>
    <w:p w14:paraId="07BDEBB5" w14:textId="77777777" w:rsidR="00E8224B" w:rsidRPr="005C436C" w:rsidRDefault="00E8224B" w:rsidP="002A0541">
      <w:pPr>
        <w:spacing w:line="360" w:lineRule="exact"/>
        <w:ind w:leftChars="-250" w:left="-1" w:rightChars="-233" w:right="-559" w:hangingChars="214" w:hanging="599"/>
        <w:rPr>
          <w:rFonts w:ascii="Times New Roman" w:eastAsia="標楷體" w:hAnsi="Times New Roman"/>
          <w:color w:val="000000" w:themeColor="text1"/>
          <w:sz w:val="36"/>
          <w:szCs w:val="20"/>
        </w:rPr>
      </w:pPr>
      <w:r w:rsidRPr="005C436C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申請單位：</w:t>
      </w:r>
      <w:r w:rsidRPr="005C436C">
        <w:rPr>
          <w:rFonts w:ascii="Times New Roman" w:eastAsia="標楷體" w:hAnsi="Times New Roman"/>
          <w:color w:val="000000" w:themeColor="text1"/>
          <w:sz w:val="28"/>
          <w:szCs w:val="20"/>
          <w:u w:val="single"/>
        </w:rPr>
        <w:t xml:space="preserve">        </w:t>
      </w:r>
      <w:r w:rsidRPr="005C436C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；申請醫師：</w:t>
      </w:r>
      <w:r w:rsidRPr="005C436C">
        <w:rPr>
          <w:rFonts w:ascii="Times New Roman" w:eastAsia="標楷體" w:hAnsi="Times New Roman"/>
          <w:color w:val="000000" w:themeColor="text1"/>
          <w:sz w:val="28"/>
          <w:szCs w:val="20"/>
          <w:u w:val="single"/>
        </w:rPr>
        <w:t xml:space="preserve">        </w:t>
      </w:r>
      <w:r w:rsidRPr="005C436C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醫師代號</w:t>
      </w:r>
      <w:r w:rsidR="0028448A" w:rsidRPr="005C436C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：</w:t>
      </w:r>
      <w:r w:rsidR="0028448A" w:rsidRPr="005C436C">
        <w:rPr>
          <w:rFonts w:ascii="Times New Roman" w:eastAsia="標楷體" w:hAnsi="Times New Roman"/>
          <w:color w:val="000000" w:themeColor="text1"/>
          <w:sz w:val="28"/>
          <w:szCs w:val="20"/>
          <w:u w:val="single"/>
        </w:rPr>
        <w:t xml:space="preserve">        </w:t>
      </w:r>
      <w:r w:rsidR="0028448A" w:rsidRPr="005C436C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；</w:t>
      </w:r>
      <w:r w:rsidRPr="005C436C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手機簡碼：</w:t>
      </w:r>
      <w:r w:rsidRPr="005C436C">
        <w:rPr>
          <w:rFonts w:ascii="Times New Roman" w:eastAsia="標楷體" w:hAnsi="Times New Roman"/>
          <w:color w:val="000000" w:themeColor="text1"/>
          <w:sz w:val="28"/>
          <w:szCs w:val="20"/>
          <w:u w:val="single"/>
        </w:rPr>
        <w:t xml:space="preserve">             </w:t>
      </w:r>
    </w:p>
    <w:p w14:paraId="1C082B0A" w14:textId="77777777" w:rsidR="00E8224B" w:rsidRPr="005C436C" w:rsidRDefault="00E8224B" w:rsidP="002A0541">
      <w:pPr>
        <w:spacing w:line="360" w:lineRule="exact"/>
        <w:ind w:leftChars="-250" w:left="-1" w:rightChars="-233" w:right="-559" w:hangingChars="214" w:hanging="599"/>
        <w:rPr>
          <w:rFonts w:ascii="Times New Roman" w:eastAsia="標楷體" w:hAnsi="Times New Roman"/>
          <w:color w:val="000000" w:themeColor="text1"/>
          <w:sz w:val="28"/>
          <w:szCs w:val="20"/>
        </w:rPr>
      </w:pPr>
    </w:p>
    <w:p w14:paraId="0067DF86" w14:textId="77777777" w:rsidR="0057123F" w:rsidRDefault="00274070" w:rsidP="0057123F">
      <w:pPr>
        <w:spacing w:line="360" w:lineRule="exact"/>
        <w:ind w:leftChars="-250" w:left="-1" w:rightChars="-233" w:right="-559" w:hangingChars="214" w:hanging="599"/>
        <w:rPr>
          <w:rFonts w:ascii="Times New Roman" w:eastAsia="標楷體" w:hAnsi="Times New Roman"/>
          <w:sz w:val="28"/>
          <w:szCs w:val="20"/>
        </w:rPr>
      </w:pPr>
      <w:r w:rsidRPr="00C4384F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科部主管</w:t>
      </w:r>
      <w:r w:rsidRPr="00C4384F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(</w:t>
      </w:r>
      <w:r w:rsidRPr="00C4384F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或體系主管</w:t>
      </w:r>
      <w:r w:rsidRPr="00C4384F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)</w:t>
      </w:r>
      <w:r w:rsidR="00E8224B" w:rsidRPr="00C4384F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意見</w:t>
      </w:r>
      <w:r w:rsidR="00087FC0" w:rsidRPr="00C4384F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(</w:t>
      </w:r>
      <w:r w:rsidR="00087FC0" w:rsidRPr="00C4384F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含核章</w:t>
      </w:r>
      <w:r w:rsidR="00087FC0" w:rsidRPr="00C4384F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)</w:t>
      </w:r>
      <w:r w:rsidR="00E8224B" w:rsidRPr="005D7FCA">
        <w:rPr>
          <w:rFonts w:ascii="Times New Roman" w:eastAsia="標楷體" w:hAnsi="Times New Roman" w:hint="eastAsia"/>
          <w:color w:val="000000" w:themeColor="text1"/>
          <w:sz w:val="28"/>
          <w:szCs w:val="20"/>
        </w:rPr>
        <w:t>：</w:t>
      </w:r>
      <w:r w:rsidR="00E8224B" w:rsidRPr="005D7FCA">
        <w:rPr>
          <w:rFonts w:ascii="Times New Roman" w:eastAsia="標楷體" w:hAnsi="Times New Roman"/>
          <w:color w:val="000000" w:themeColor="text1"/>
          <w:sz w:val="28"/>
          <w:szCs w:val="20"/>
          <w:u w:val="single"/>
        </w:rPr>
        <w:t xml:space="preserve">                                        </w:t>
      </w:r>
      <w:r w:rsidR="00E8224B" w:rsidRPr="00B82DEA">
        <w:rPr>
          <w:rFonts w:ascii="Times New Roman" w:eastAsia="標楷體" w:hAnsi="Times New Roman"/>
          <w:sz w:val="28"/>
          <w:szCs w:val="20"/>
          <w:u w:val="single"/>
        </w:rPr>
        <w:t xml:space="preserve">                       </w:t>
      </w:r>
    </w:p>
    <w:p w14:paraId="3FCA58D4" w14:textId="100F40B5" w:rsidR="00E8224B" w:rsidRPr="0057123F" w:rsidRDefault="00507BD8" w:rsidP="0057123F">
      <w:pPr>
        <w:spacing w:line="360" w:lineRule="exact"/>
        <w:ind w:leftChars="-250" w:left="-86" w:rightChars="-233" w:right="-559" w:hangingChars="214" w:hanging="514"/>
        <w:rPr>
          <w:rFonts w:ascii="Times New Roman" w:eastAsia="標楷體" w:hAnsi="Times New Roman"/>
          <w:sz w:val="28"/>
          <w:szCs w:val="20"/>
        </w:rPr>
      </w:pPr>
      <w:r w:rsidRPr="00B82DEA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708053" wp14:editId="20F7C9EB">
                <wp:simplePos x="0" y="0"/>
                <wp:positionH relativeFrom="column">
                  <wp:posOffset>-342900</wp:posOffset>
                </wp:positionH>
                <wp:positionV relativeFrom="paragraph">
                  <wp:posOffset>247015</wp:posOffset>
                </wp:positionV>
                <wp:extent cx="6743700" cy="228600"/>
                <wp:effectExtent l="0" t="0" r="0" b="635"/>
                <wp:wrapNone/>
                <wp:docPr id="14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F497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5E7B9" w14:textId="77777777" w:rsidR="009F3DBC" w:rsidRPr="000D7C64" w:rsidRDefault="009F3DBC" w:rsidP="00C03FDE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0D7C6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21×29.7cm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111</w:t>
                            </w:r>
                            <w:r w:rsidRPr="000D7C6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                    MA-P1044</w:t>
                            </w:r>
                          </w:p>
                          <w:p w14:paraId="61676FBC" w14:textId="77777777" w:rsidR="009F3DBC" w:rsidRPr="00301B83" w:rsidRDefault="009F3DBC" w:rsidP="002A0541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708053" id="文字方塊 27" o:spid="_x0000_s1046" type="#_x0000_t202" style="position:absolute;left:0;text-align:left;margin-left:-27pt;margin-top:19.45pt;width:531pt;height:1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etc0QIAAMc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" filled="f" fillcolor="#1f497d" stroked="f">
                <v:textbox>
                  <w:txbxContent>
                    <w:p w14:paraId="1615E7B9" w14:textId="77777777" w:rsidR="009F3DBC" w:rsidRPr="000D7C64" w:rsidRDefault="009F3DBC" w:rsidP="00C03FDE">
                      <w:pPr>
                        <w:wordWrap w:val="0"/>
                        <w:spacing w:line="240" w:lineRule="exact"/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0D7C6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21×29.7cm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111</w:t>
                      </w:r>
                      <w:r w:rsidRPr="000D7C6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7                    MA-P1044</w:t>
                      </w:r>
                    </w:p>
                    <w:p w14:paraId="61676FBC" w14:textId="77777777" w:rsidR="009F3DBC" w:rsidRPr="00301B83" w:rsidRDefault="009F3DBC" w:rsidP="002A0541">
                      <w:pPr>
                        <w:wordWrap w:val="0"/>
                        <w:spacing w:line="240" w:lineRule="exact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8224B" w:rsidRPr="0057123F" w:rsidSect="006A1E8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3E257" w14:textId="77777777" w:rsidR="00581E6F" w:rsidRDefault="00581E6F" w:rsidP="006B73CD">
      <w:r>
        <w:separator/>
      </w:r>
    </w:p>
  </w:endnote>
  <w:endnote w:type="continuationSeparator" w:id="0">
    <w:p w14:paraId="3ED2D763" w14:textId="77777777" w:rsidR="00581E6F" w:rsidRDefault="00581E6F" w:rsidP="006B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C5E3D" w14:textId="09452602" w:rsidR="009F3DBC" w:rsidRPr="00496EE7" w:rsidRDefault="009F3DBC" w:rsidP="006A1E88">
    <w:pPr>
      <w:pStyle w:val="a5"/>
      <w:rPr>
        <w:rFonts w:ascii="Times New Roman" w:eastAsia="標楷體" w:hAnsi="Times New Roman"/>
      </w:rPr>
    </w:pPr>
    <w:r w:rsidRPr="00496EE7">
      <w:rPr>
        <w:rFonts w:ascii="Times New Roman" w:eastAsia="標楷體" w:hAnsi="Times New Roman" w:hint="eastAsia"/>
      </w:rPr>
      <w:t>西藥藥品進用辦法</w:t>
    </w:r>
    <w:r w:rsidRPr="00496EE7">
      <w:rPr>
        <w:rFonts w:ascii="Times New Roman" w:eastAsia="標楷體" w:hAnsi="Times New Roman"/>
      </w:rPr>
      <w:t xml:space="preserve">                               </w:t>
    </w:r>
    <w:r w:rsidRPr="00496EE7">
      <w:rPr>
        <w:rStyle w:val="a7"/>
        <w:rFonts w:ascii="Times New Roman" w:eastAsia="標楷體" w:hAnsi="Times New Roman"/>
      </w:rPr>
      <w:fldChar w:fldCharType="begin"/>
    </w:r>
    <w:r w:rsidRPr="00496EE7">
      <w:rPr>
        <w:rStyle w:val="a7"/>
        <w:rFonts w:ascii="Times New Roman" w:eastAsia="標楷體" w:hAnsi="Times New Roman"/>
      </w:rPr>
      <w:instrText xml:space="preserve"> PAGE </w:instrText>
    </w:r>
    <w:r w:rsidRPr="00496EE7">
      <w:rPr>
        <w:rStyle w:val="a7"/>
        <w:rFonts w:ascii="Times New Roman" w:eastAsia="標楷體" w:hAnsi="Times New Roman"/>
      </w:rPr>
      <w:fldChar w:fldCharType="separate"/>
    </w:r>
    <w:r w:rsidR="00940F49">
      <w:rPr>
        <w:rStyle w:val="a7"/>
        <w:rFonts w:ascii="Times New Roman" w:eastAsia="標楷體" w:hAnsi="Times New Roman"/>
        <w:noProof/>
      </w:rPr>
      <w:t>1</w:t>
    </w:r>
    <w:r w:rsidRPr="00496EE7">
      <w:rPr>
        <w:rStyle w:val="a7"/>
        <w:rFonts w:ascii="Times New Roman" w:eastAsia="標楷體" w:hAnsi="Times New Roman"/>
      </w:rPr>
      <w:fldChar w:fldCharType="end"/>
    </w:r>
    <w:r w:rsidRPr="00496EE7">
      <w:rPr>
        <w:rFonts w:ascii="Times New Roman" w:eastAsia="標楷體" w:hAnsi="Times New Roman"/>
      </w:rPr>
      <w:t xml:space="preserve">                           1</w:t>
    </w:r>
    <w:r>
      <w:rPr>
        <w:rFonts w:ascii="Times New Roman" w:eastAsia="標楷體" w:hAnsi="Times New Roman"/>
      </w:rPr>
      <w:t>11</w:t>
    </w:r>
    <w:r w:rsidRPr="00496EE7">
      <w:rPr>
        <w:rFonts w:ascii="Times New Roman" w:eastAsia="標楷體" w:hAnsi="Times New Roman" w:hint="eastAsia"/>
      </w:rPr>
      <w:t>年</w:t>
    </w:r>
    <w:r w:rsidRPr="00496EE7">
      <w:rPr>
        <w:rFonts w:ascii="Times New Roman" w:eastAsia="標楷體" w:hAnsi="Times New Roman"/>
      </w:rPr>
      <w:t>07</w:t>
    </w:r>
    <w:r w:rsidRPr="00496EE7">
      <w:rPr>
        <w:rFonts w:ascii="Times New Roman" w:eastAsia="標楷體" w:hAnsi="Times New Roman" w:hint="eastAsia"/>
      </w:rPr>
      <w:t>月</w:t>
    </w:r>
    <w:r>
      <w:rPr>
        <w:rFonts w:ascii="Times New Roman" w:eastAsia="標楷體" w:hAnsi="Times New Roman" w:hint="eastAsia"/>
      </w:rPr>
      <w:t>05</w:t>
    </w:r>
    <w:r w:rsidRPr="00496EE7">
      <w:rPr>
        <w:rFonts w:ascii="Times New Roman" w:eastAsia="標楷體" w:hAnsi="Times New Roman" w:hint="eastAsia"/>
      </w:rPr>
      <w:t>日修訂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C9604" w14:textId="77777777" w:rsidR="00581E6F" w:rsidRDefault="00581E6F" w:rsidP="006B73CD">
      <w:r>
        <w:separator/>
      </w:r>
    </w:p>
  </w:footnote>
  <w:footnote w:type="continuationSeparator" w:id="0">
    <w:p w14:paraId="365C4B0D" w14:textId="77777777" w:rsidR="00581E6F" w:rsidRDefault="00581E6F" w:rsidP="006B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33006" w14:textId="77777777" w:rsidR="009F3DBC" w:rsidRDefault="009F3D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623A1" w14:textId="77777777" w:rsidR="009F3DBC" w:rsidRDefault="00581E6F">
    <w:pPr>
      <w:pStyle w:val="a3"/>
    </w:pPr>
    <w:r>
      <w:rPr>
        <w:noProof/>
      </w:rPr>
      <w:pict w14:anchorId="045567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01181" o:spid="_x0000_s2061" type="#_x0000_t136" style="position:absolute;margin-left:0;margin-top:0;width:653.4pt;height:26.1pt;rotation:315;z-index:-251658752;mso-position-horizontal:center;mso-position-horizontal-relative:margin;mso-position-vertical:center;mso-position-vertical-relative:margin" o:allowincell="f" fillcolor="#f79646 [3209]" stroked="f">
          <v:textpath style="font-family:&quot;標楷體&quot;;font-size:1pt;v-text-reverse:t" string="中國醫藥大學附設醫院版權所有，非經許可，翻印必究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18038" w14:textId="77777777" w:rsidR="009F3DBC" w:rsidRDefault="009F3D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A6B"/>
    <w:multiLevelType w:val="hybridMultilevel"/>
    <w:tmpl w:val="CC7C556A"/>
    <w:lvl w:ilvl="0" w:tplc="C27485F4">
      <w:start w:val="1"/>
      <w:numFmt w:val="taiwaneseCountingThousand"/>
      <w:lvlText w:val="(%1)"/>
      <w:lvlJc w:val="left"/>
      <w:pPr>
        <w:tabs>
          <w:tab w:val="num" w:pos="2079"/>
        </w:tabs>
        <w:ind w:left="2079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0E17149"/>
    <w:multiLevelType w:val="hybridMultilevel"/>
    <w:tmpl w:val="D1EE3988"/>
    <w:lvl w:ilvl="0" w:tplc="025A8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427B5"/>
    <w:multiLevelType w:val="hybridMultilevel"/>
    <w:tmpl w:val="B1ACB650"/>
    <w:lvl w:ilvl="0" w:tplc="8830350C">
      <w:start w:val="1"/>
      <w:numFmt w:val="taiwaneseCountingThousand"/>
      <w:lvlText w:val="%1、"/>
      <w:lvlJc w:val="left"/>
      <w:pPr>
        <w:tabs>
          <w:tab w:val="num" w:pos="1854"/>
        </w:tabs>
        <w:ind w:left="1854" w:hanging="720"/>
      </w:pPr>
      <w:rPr>
        <w:rFonts w:cs="Times New Roman"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29"/>
        </w:tabs>
        <w:ind w:left="32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09"/>
        </w:tabs>
        <w:ind w:left="37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89"/>
        </w:tabs>
        <w:ind w:left="41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69"/>
        </w:tabs>
        <w:ind w:left="46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9"/>
        </w:tabs>
        <w:ind w:left="51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29"/>
        </w:tabs>
        <w:ind w:left="56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09"/>
        </w:tabs>
        <w:ind w:left="61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480"/>
      </w:pPr>
      <w:rPr>
        <w:rFonts w:cs="Times New Roman"/>
      </w:rPr>
    </w:lvl>
  </w:abstractNum>
  <w:abstractNum w:abstractNumId="3" w15:restartNumberingAfterBreak="0">
    <w:nsid w:val="07CA7EE6"/>
    <w:multiLevelType w:val="hybridMultilevel"/>
    <w:tmpl w:val="00FAB2AE"/>
    <w:lvl w:ilvl="0" w:tplc="300233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673F5A"/>
    <w:multiLevelType w:val="hybridMultilevel"/>
    <w:tmpl w:val="5EC29A84"/>
    <w:lvl w:ilvl="0" w:tplc="257675B6">
      <w:start w:val="1"/>
      <w:numFmt w:val="taiwaneseCountingThousand"/>
      <w:lvlText w:val="%1、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  <w:rPr>
        <w:rFonts w:cs="Times New Roman"/>
      </w:rPr>
    </w:lvl>
  </w:abstractNum>
  <w:abstractNum w:abstractNumId="5" w15:restartNumberingAfterBreak="0">
    <w:nsid w:val="0AB5769C"/>
    <w:multiLevelType w:val="hybridMultilevel"/>
    <w:tmpl w:val="2CECDD44"/>
    <w:lvl w:ilvl="0" w:tplc="F2A4151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C35771D"/>
    <w:multiLevelType w:val="hybridMultilevel"/>
    <w:tmpl w:val="277E7B36"/>
    <w:lvl w:ilvl="0" w:tplc="04090015">
      <w:start w:val="1"/>
      <w:numFmt w:val="taiwaneseCountingThousand"/>
      <w:lvlText w:val="%1、"/>
      <w:lvlJc w:val="left"/>
      <w:pPr>
        <w:ind w:left="20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7" w15:restartNumberingAfterBreak="0">
    <w:nsid w:val="10577ADC"/>
    <w:multiLevelType w:val="hybridMultilevel"/>
    <w:tmpl w:val="4FB444EA"/>
    <w:lvl w:ilvl="0" w:tplc="542ED04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DA3B6B"/>
    <w:multiLevelType w:val="hybridMultilevel"/>
    <w:tmpl w:val="D92611DE"/>
    <w:lvl w:ilvl="0" w:tplc="8EEC7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D67A3D"/>
    <w:multiLevelType w:val="hybridMultilevel"/>
    <w:tmpl w:val="ED1E4C38"/>
    <w:lvl w:ilvl="0" w:tplc="E348D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6F475D"/>
    <w:multiLevelType w:val="hybridMultilevel"/>
    <w:tmpl w:val="1EB441AC"/>
    <w:lvl w:ilvl="0" w:tplc="D9D42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2935BB"/>
    <w:multiLevelType w:val="hybridMultilevel"/>
    <w:tmpl w:val="F48C270E"/>
    <w:lvl w:ilvl="0" w:tplc="6D724396">
      <w:start w:val="1"/>
      <w:numFmt w:val="taiwaneseCountingThousand"/>
      <w:lvlText w:val="(%1)"/>
      <w:lvlJc w:val="left"/>
      <w:pPr>
        <w:ind w:left="260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0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0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9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4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41" w:hanging="480"/>
      </w:pPr>
      <w:rPr>
        <w:rFonts w:cs="Times New Roman"/>
      </w:rPr>
    </w:lvl>
  </w:abstractNum>
  <w:abstractNum w:abstractNumId="12" w15:restartNumberingAfterBreak="0">
    <w:nsid w:val="1A542F57"/>
    <w:multiLevelType w:val="hybridMultilevel"/>
    <w:tmpl w:val="D3DE9AA4"/>
    <w:lvl w:ilvl="0" w:tplc="C27485F4">
      <w:start w:val="1"/>
      <w:numFmt w:val="taiwaneseCountingThousand"/>
      <w:lvlText w:val="(%1)"/>
      <w:lvlJc w:val="left"/>
      <w:pPr>
        <w:tabs>
          <w:tab w:val="num" w:pos="2079"/>
        </w:tabs>
        <w:ind w:left="2079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B1702F4"/>
    <w:multiLevelType w:val="hybridMultilevel"/>
    <w:tmpl w:val="A0CC3D58"/>
    <w:lvl w:ilvl="0" w:tplc="E1866504">
      <w:start w:val="1"/>
      <w:numFmt w:val="taiwaneseCountingThousand"/>
      <w:lvlText w:val="(%1)"/>
      <w:lvlJc w:val="left"/>
      <w:pPr>
        <w:tabs>
          <w:tab w:val="num" w:pos="2145"/>
        </w:tabs>
        <w:ind w:left="214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  <w:rPr>
        <w:rFonts w:cs="Times New Roman"/>
      </w:rPr>
    </w:lvl>
  </w:abstractNum>
  <w:abstractNum w:abstractNumId="14" w15:restartNumberingAfterBreak="0">
    <w:nsid w:val="1B327B0C"/>
    <w:multiLevelType w:val="hybridMultilevel"/>
    <w:tmpl w:val="277E7B36"/>
    <w:lvl w:ilvl="0" w:tplc="04090015">
      <w:start w:val="1"/>
      <w:numFmt w:val="taiwaneseCountingThousand"/>
      <w:lvlText w:val="%1、"/>
      <w:lvlJc w:val="left"/>
      <w:pPr>
        <w:ind w:left="3621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4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61" w:hanging="480"/>
      </w:pPr>
      <w:rPr>
        <w:rFonts w:cs="Times New Roman"/>
      </w:rPr>
    </w:lvl>
  </w:abstractNum>
  <w:abstractNum w:abstractNumId="15" w15:restartNumberingAfterBreak="0">
    <w:nsid w:val="1F61061F"/>
    <w:multiLevelType w:val="hybridMultilevel"/>
    <w:tmpl w:val="1840B134"/>
    <w:lvl w:ilvl="0" w:tplc="123A81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562AA2"/>
    <w:multiLevelType w:val="hybridMultilevel"/>
    <w:tmpl w:val="12BAA568"/>
    <w:lvl w:ilvl="0" w:tplc="04D23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0953858"/>
    <w:multiLevelType w:val="hybridMultilevel"/>
    <w:tmpl w:val="DB6661DC"/>
    <w:lvl w:ilvl="0" w:tplc="E416C944">
      <w:start w:val="1"/>
      <w:numFmt w:val="taiwaneseCountingThousand"/>
      <w:lvlText w:val="%1、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1" w:tplc="C27485F4">
      <w:start w:val="1"/>
      <w:numFmt w:val="taiwaneseCountingThousand"/>
      <w:lvlText w:val="(%2)"/>
      <w:lvlJc w:val="left"/>
      <w:pPr>
        <w:tabs>
          <w:tab w:val="num" w:pos="2079"/>
        </w:tabs>
        <w:ind w:left="2079" w:hanging="46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  <w:rPr>
        <w:rFonts w:cs="Times New Roman"/>
      </w:rPr>
    </w:lvl>
  </w:abstractNum>
  <w:abstractNum w:abstractNumId="18" w15:restartNumberingAfterBreak="0">
    <w:nsid w:val="2AAC5671"/>
    <w:multiLevelType w:val="hybridMultilevel"/>
    <w:tmpl w:val="94F28C7A"/>
    <w:lvl w:ilvl="0" w:tplc="CCAED81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標楷體" w:hAnsi="Times New Roman" w:cs="Times New Roman"/>
        <w:b w:val="0"/>
        <w:i w:val="0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2D9E46FB"/>
    <w:multiLevelType w:val="hybridMultilevel"/>
    <w:tmpl w:val="CC7C556A"/>
    <w:lvl w:ilvl="0" w:tplc="C27485F4">
      <w:start w:val="1"/>
      <w:numFmt w:val="taiwaneseCountingThousand"/>
      <w:lvlText w:val="(%1)"/>
      <w:lvlJc w:val="left"/>
      <w:pPr>
        <w:tabs>
          <w:tab w:val="num" w:pos="2876"/>
        </w:tabs>
        <w:ind w:left="2876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  <w:rPr>
        <w:rFonts w:cs="Times New Roman"/>
      </w:rPr>
    </w:lvl>
  </w:abstractNum>
  <w:abstractNum w:abstractNumId="20" w15:restartNumberingAfterBreak="0">
    <w:nsid w:val="2E442D2D"/>
    <w:multiLevelType w:val="hybridMultilevel"/>
    <w:tmpl w:val="44CE0F2C"/>
    <w:lvl w:ilvl="0" w:tplc="7212910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2F935716"/>
    <w:multiLevelType w:val="hybridMultilevel"/>
    <w:tmpl w:val="B9F09ED8"/>
    <w:lvl w:ilvl="0" w:tplc="71FAF274">
      <w:start w:val="1"/>
      <w:numFmt w:val="taiwaneseCountingThousand"/>
      <w:lvlText w:val="%1、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  <w:rPr>
        <w:rFonts w:cs="Times New Roman"/>
      </w:rPr>
    </w:lvl>
  </w:abstractNum>
  <w:abstractNum w:abstractNumId="22" w15:restartNumberingAfterBreak="0">
    <w:nsid w:val="30003A0B"/>
    <w:multiLevelType w:val="hybridMultilevel"/>
    <w:tmpl w:val="5B76358A"/>
    <w:lvl w:ilvl="0" w:tplc="EC40E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2732087"/>
    <w:multiLevelType w:val="hybridMultilevel"/>
    <w:tmpl w:val="5EC29A84"/>
    <w:lvl w:ilvl="0" w:tplc="257675B6">
      <w:start w:val="1"/>
      <w:numFmt w:val="taiwaneseCountingThousand"/>
      <w:lvlText w:val="%1、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  <w:rPr>
        <w:rFonts w:cs="Times New Roman"/>
      </w:rPr>
    </w:lvl>
  </w:abstractNum>
  <w:abstractNum w:abstractNumId="24" w15:restartNumberingAfterBreak="0">
    <w:nsid w:val="32A63AB4"/>
    <w:multiLevelType w:val="hybridMultilevel"/>
    <w:tmpl w:val="A9CC76B8"/>
    <w:lvl w:ilvl="0" w:tplc="E416C944">
      <w:start w:val="1"/>
      <w:numFmt w:val="taiwaneseCountingThousand"/>
      <w:lvlText w:val="%1、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3E92176"/>
    <w:multiLevelType w:val="hybridMultilevel"/>
    <w:tmpl w:val="CC7C556A"/>
    <w:lvl w:ilvl="0" w:tplc="C27485F4">
      <w:start w:val="1"/>
      <w:numFmt w:val="taiwaneseCountingThousand"/>
      <w:lvlText w:val="(%1)"/>
      <w:lvlJc w:val="left"/>
      <w:pPr>
        <w:tabs>
          <w:tab w:val="num" w:pos="2876"/>
        </w:tabs>
        <w:ind w:left="2876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  <w:rPr>
        <w:rFonts w:cs="Times New Roman"/>
      </w:rPr>
    </w:lvl>
  </w:abstractNum>
  <w:abstractNum w:abstractNumId="26" w15:restartNumberingAfterBreak="0">
    <w:nsid w:val="38A563EA"/>
    <w:multiLevelType w:val="hybridMultilevel"/>
    <w:tmpl w:val="CFAA62E0"/>
    <w:lvl w:ilvl="0" w:tplc="E1866504">
      <w:start w:val="1"/>
      <w:numFmt w:val="taiwaneseCountingThousand"/>
      <w:lvlText w:val="(%1)"/>
      <w:lvlJc w:val="left"/>
      <w:pPr>
        <w:tabs>
          <w:tab w:val="num" w:pos="2309"/>
        </w:tabs>
        <w:ind w:left="2309" w:hanging="465"/>
      </w:pPr>
      <w:rPr>
        <w:rFonts w:cs="Times New Roman" w:hint="default"/>
      </w:rPr>
    </w:lvl>
    <w:lvl w:ilvl="1" w:tplc="84448E46">
      <w:start w:val="1"/>
      <w:numFmt w:val="taiwaneseCountingThousand"/>
      <w:lvlText w:val="%2、"/>
      <w:lvlJc w:val="left"/>
      <w:pPr>
        <w:tabs>
          <w:tab w:val="num" w:pos="1364"/>
        </w:tabs>
        <w:ind w:left="136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4"/>
        </w:tabs>
        <w:ind w:left="16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4"/>
        </w:tabs>
        <w:ind w:left="25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4"/>
        </w:tabs>
        <w:ind w:left="35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4"/>
        </w:tabs>
        <w:ind w:left="40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84"/>
        </w:tabs>
        <w:ind w:left="4484" w:hanging="480"/>
      </w:pPr>
      <w:rPr>
        <w:rFonts w:cs="Times New Roman"/>
      </w:rPr>
    </w:lvl>
  </w:abstractNum>
  <w:abstractNum w:abstractNumId="27" w15:restartNumberingAfterBreak="0">
    <w:nsid w:val="391218C2"/>
    <w:multiLevelType w:val="hybridMultilevel"/>
    <w:tmpl w:val="6C546530"/>
    <w:lvl w:ilvl="0" w:tplc="B0227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C607353"/>
    <w:multiLevelType w:val="hybridMultilevel"/>
    <w:tmpl w:val="FCFA8A5C"/>
    <w:lvl w:ilvl="0" w:tplc="95F8D50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4C3C60C8"/>
    <w:multiLevelType w:val="hybridMultilevel"/>
    <w:tmpl w:val="C982172E"/>
    <w:lvl w:ilvl="0" w:tplc="BBE6D5FA">
      <w:start w:val="1"/>
      <w:numFmt w:val="taiwaneseCountingThousand"/>
      <w:lvlText w:val="%1、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53DE2E4F"/>
    <w:multiLevelType w:val="hybridMultilevel"/>
    <w:tmpl w:val="728E0C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3F06EE0"/>
    <w:multiLevelType w:val="hybridMultilevel"/>
    <w:tmpl w:val="902C6344"/>
    <w:lvl w:ilvl="0" w:tplc="C27485F4">
      <w:start w:val="1"/>
      <w:numFmt w:val="taiwaneseCountingThousand"/>
      <w:lvlText w:val="(%1)"/>
      <w:lvlJc w:val="left"/>
      <w:pPr>
        <w:tabs>
          <w:tab w:val="num" w:pos="2079"/>
        </w:tabs>
        <w:ind w:left="2079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585068B"/>
    <w:multiLevelType w:val="hybridMultilevel"/>
    <w:tmpl w:val="22928B46"/>
    <w:lvl w:ilvl="0" w:tplc="76FC1A48">
      <w:start w:val="1"/>
      <w:numFmt w:val="taiwaneseCountingThousand"/>
      <w:lvlText w:val="%1、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  <w:rPr>
        <w:rFonts w:cs="Times New Roman"/>
      </w:rPr>
    </w:lvl>
  </w:abstractNum>
  <w:abstractNum w:abstractNumId="33" w15:restartNumberingAfterBreak="0">
    <w:nsid w:val="588367B8"/>
    <w:multiLevelType w:val="hybridMultilevel"/>
    <w:tmpl w:val="89B0BC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B4A7A91"/>
    <w:multiLevelType w:val="hybridMultilevel"/>
    <w:tmpl w:val="C2167E72"/>
    <w:lvl w:ilvl="0" w:tplc="E416C944">
      <w:start w:val="1"/>
      <w:numFmt w:val="taiwaneseCountingThousand"/>
      <w:lvlText w:val="%1、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66B75387"/>
    <w:multiLevelType w:val="hybridMultilevel"/>
    <w:tmpl w:val="CC7C556A"/>
    <w:lvl w:ilvl="0" w:tplc="C27485F4">
      <w:start w:val="1"/>
      <w:numFmt w:val="taiwaneseCountingThousand"/>
      <w:lvlText w:val="(%1)"/>
      <w:lvlJc w:val="left"/>
      <w:pPr>
        <w:tabs>
          <w:tab w:val="num" w:pos="2079"/>
        </w:tabs>
        <w:ind w:left="2079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20F0B58"/>
    <w:multiLevelType w:val="multilevel"/>
    <w:tmpl w:val="AECC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4850AD"/>
    <w:multiLevelType w:val="hybridMultilevel"/>
    <w:tmpl w:val="67800CF4"/>
    <w:lvl w:ilvl="0" w:tplc="E416C944">
      <w:start w:val="1"/>
      <w:numFmt w:val="taiwaneseCountingThousand"/>
      <w:lvlText w:val="%1、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1"/>
  </w:num>
  <w:num w:numId="4">
    <w:abstractNumId w:val="4"/>
  </w:num>
  <w:num w:numId="5">
    <w:abstractNumId w:val="13"/>
  </w:num>
  <w:num w:numId="6">
    <w:abstractNumId w:val="37"/>
  </w:num>
  <w:num w:numId="7">
    <w:abstractNumId w:val="32"/>
  </w:num>
  <w:num w:numId="8">
    <w:abstractNumId w:val="17"/>
  </w:num>
  <w:num w:numId="9">
    <w:abstractNumId w:val="26"/>
  </w:num>
  <w:num w:numId="10">
    <w:abstractNumId w:val="2"/>
  </w:num>
  <w:num w:numId="11">
    <w:abstractNumId w:val="29"/>
  </w:num>
  <w:num w:numId="12">
    <w:abstractNumId w:val="24"/>
  </w:num>
  <w:num w:numId="13">
    <w:abstractNumId w:val="20"/>
  </w:num>
  <w:num w:numId="14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8"/>
  </w:num>
  <w:num w:numId="16">
    <w:abstractNumId w:val="34"/>
  </w:num>
  <w:num w:numId="17">
    <w:abstractNumId w:val="18"/>
  </w:num>
  <w:num w:numId="18">
    <w:abstractNumId w:val="12"/>
  </w:num>
  <w:num w:numId="19">
    <w:abstractNumId w:val="31"/>
  </w:num>
  <w:num w:numId="20">
    <w:abstractNumId w:val="14"/>
  </w:num>
  <w:num w:numId="21">
    <w:abstractNumId w:val="11"/>
  </w:num>
  <w:num w:numId="22">
    <w:abstractNumId w:val="6"/>
  </w:num>
  <w:num w:numId="23">
    <w:abstractNumId w:val="25"/>
  </w:num>
  <w:num w:numId="24">
    <w:abstractNumId w:val="0"/>
  </w:num>
  <w:num w:numId="25">
    <w:abstractNumId w:val="35"/>
  </w:num>
  <w:num w:numId="26">
    <w:abstractNumId w:val="19"/>
  </w:num>
  <w:num w:numId="27">
    <w:abstractNumId w:val="16"/>
  </w:num>
  <w:num w:numId="28">
    <w:abstractNumId w:val="10"/>
  </w:num>
  <w:num w:numId="29">
    <w:abstractNumId w:val="15"/>
  </w:num>
  <w:num w:numId="30">
    <w:abstractNumId w:val="7"/>
  </w:num>
  <w:num w:numId="31">
    <w:abstractNumId w:val="27"/>
  </w:num>
  <w:num w:numId="32">
    <w:abstractNumId w:val="1"/>
  </w:num>
  <w:num w:numId="33">
    <w:abstractNumId w:val="30"/>
  </w:num>
  <w:num w:numId="34">
    <w:abstractNumId w:val="33"/>
  </w:num>
  <w:num w:numId="35">
    <w:abstractNumId w:val="8"/>
  </w:num>
  <w:num w:numId="36">
    <w:abstractNumId w:val="9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69"/>
    <w:rsid w:val="00001228"/>
    <w:rsid w:val="00003113"/>
    <w:rsid w:val="00006498"/>
    <w:rsid w:val="00010719"/>
    <w:rsid w:val="0001285B"/>
    <w:rsid w:val="0001616D"/>
    <w:rsid w:val="00020915"/>
    <w:rsid w:val="00020F77"/>
    <w:rsid w:val="000227AF"/>
    <w:rsid w:val="00024FE8"/>
    <w:rsid w:val="000413AB"/>
    <w:rsid w:val="000452A3"/>
    <w:rsid w:val="0005793E"/>
    <w:rsid w:val="00060394"/>
    <w:rsid w:val="000632E8"/>
    <w:rsid w:val="00066E9E"/>
    <w:rsid w:val="00071A81"/>
    <w:rsid w:val="0007470B"/>
    <w:rsid w:val="000754CA"/>
    <w:rsid w:val="00082F86"/>
    <w:rsid w:val="000863FA"/>
    <w:rsid w:val="00087E4B"/>
    <w:rsid w:val="00087FC0"/>
    <w:rsid w:val="00093CBD"/>
    <w:rsid w:val="00096E80"/>
    <w:rsid w:val="000A7618"/>
    <w:rsid w:val="000B21A8"/>
    <w:rsid w:val="000B4262"/>
    <w:rsid w:val="000B4493"/>
    <w:rsid w:val="000D11B8"/>
    <w:rsid w:val="000D28DE"/>
    <w:rsid w:val="000D7C64"/>
    <w:rsid w:val="000E1359"/>
    <w:rsid w:val="000E3D90"/>
    <w:rsid w:val="000F02AF"/>
    <w:rsid w:val="00101DB6"/>
    <w:rsid w:val="001027B3"/>
    <w:rsid w:val="00106313"/>
    <w:rsid w:val="0011045F"/>
    <w:rsid w:val="001140EC"/>
    <w:rsid w:val="0011501B"/>
    <w:rsid w:val="001239C4"/>
    <w:rsid w:val="00125022"/>
    <w:rsid w:val="001255CB"/>
    <w:rsid w:val="00126EDA"/>
    <w:rsid w:val="00131874"/>
    <w:rsid w:val="00132525"/>
    <w:rsid w:val="001326CD"/>
    <w:rsid w:val="00142D82"/>
    <w:rsid w:val="001467D8"/>
    <w:rsid w:val="00151B36"/>
    <w:rsid w:val="00151C34"/>
    <w:rsid w:val="00162814"/>
    <w:rsid w:val="0016378D"/>
    <w:rsid w:val="001663B7"/>
    <w:rsid w:val="001678D0"/>
    <w:rsid w:val="001940AA"/>
    <w:rsid w:val="0019605C"/>
    <w:rsid w:val="001A60FA"/>
    <w:rsid w:val="001B0D78"/>
    <w:rsid w:val="001B20E5"/>
    <w:rsid w:val="001B6FF7"/>
    <w:rsid w:val="001B796B"/>
    <w:rsid w:val="001C2BC8"/>
    <w:rsid w:val="001D2FA4"/>
    <w:rsid w:val="001E1178"/>
    <w:rsid w:val="001E1451"/>
    <w:rsid w:val="001F0A7A"/>
    <w:rsid w:val="001F30BF"/>
    <w:rsid w:val="001F74C1"/>
    <w:rsid w:val="00201B09"/>
    <w:rsid w:val="00206A68"/>
    <w:rsid w:val="00206E18"/>
    <w:rsid w:val="00213B08"/>
    <w:rsid w:val="002246D3"/>
    <w:rsid w:val="00230CC8"/>
    <w:rsid w:val="0023223B"/>
    <w:rsid w:val="00236B4E"/>
    <w:rsid w:val="00246CD2"/>
    <w:rsid w:val="002516BC"/>
    <w:rsid w:val="00252EB2"/>
    <w:rsid w:val="002629A6"/>
    <w:rsid w:val="00263B34"/>
    <w:rsid w:val="00263D3A"/>
    <w:rsid w:val="00265A14"/>
    <w:rsid w:val="00266FC3"/>
    <w:rsid w:val="00271E41"/>
    <w:rsid w:val="00273DAB"/>
    <w:rsid w:val="00274070"/>
    <w:rsid w:val="0028448A"/>
    <w:rsid w:val="0029186B"/>
    <w:rsid w:val="002A0541"/>
    <w:rsid w:val="002A74EC"/>
    <w:rsid w:val="002B3E40"/>
    <w:rsid w:val="002B4353"/>
    <w:rsid w:val="002B511E"/>
    <w:rsid w:val="002B592B"/>
    <w:rsid w:val="002B6000"/>
    <w:rsid w:val="002C75EE"/>
    <w:rsid w:val="002D3836"/>
    <w:rsid w:val="002D449A"/>
    <w:rsid w:val="002D48D6"/>
    <w:rsid w:val="002E2997"/>
    <w:rsid w:val="002E46E7"/>
    <w:rsid w:val="002F0113"/>
    <w:rsid w:val="002F0DFF"/>
    <w:rsid w:val="002F254B"/>
    <w:rsid w:val="002F5379"/>
    <w:rsid w:val="00301B83"/>
    <w:rsid w:val="003102C7"/>
    <w:rsid w:val="00314040"/>
    <w:rsid w:val="0033409B"/>
    <w:rsid w:val="00343272"/>
    <w:rsid w:val="0034348C"/>
    <w:rsid w:val="0034607D"/>
    <w:rsid w:val="00346382"/>
    <w:rsid w:val="003521FA"/>
    <w:rsid w:val="003641DB"/>
    <w:rsid w:val="003643BE"/>
    <w:rsid w:val="00366CFD"/>
    <w:rsid w:val="003670A3"/>
    <w:rsid w:val="0037735C"/>
    <w:rsid w:val="003845A5"/>
    <w:rsid w:val="00392CD9"/>
    <w:rsid w:val="00392F12"/>
    <w:rsid w:val="003A1441"/>
    <w:rsid w:val="003A1E80"/>
    <w:rsid w:val="003A7503"/>
    <w:rsid w:val="003B25B1"/>
    <w:rsid w:val="003B6A67"/>
    <w:rsid w:val="003C5EEB"/>
    <w:rsid w:val="003C712F"/>
    <w:rsid w:val="003C7D8D"/>
    <w:rsid w:val="003D6322"/>
    <w:rsid w:val="003D64A7"/>
    <w:rsid w:val="003E19CE"/>
    <w:rsid w:val="003E7549"/>
    <w:rsid w:val="003F006A"/>
    <w:rsid w:val="003F113D"/>
    <w:rsid w:val="003F218B"/>
    <w:rsid w:val="003F2E0C"/>
    <w:rsid w:val="003F2E39"/>
    <w:rsid w:val="00401501"/>
    <w:rsid w:val="004026FE"/>
    <w:rsid w:val="00403BEC"/>
    <w:rsid w:val="00404EE0"/>
    <w:rsid w:val="0040534A"/>
    <w:rsid w:val="0040725C"/>
    <w:rsid w:val="0041225E"/>
    <w:rsid w:val="0041250A"/>
    <w:rsid w:val="00413DAB"/>
    <w:rsid w:val="00416A92"/>
    <w:rsid w:val="0042132F"/>
    <w:rsid w:val="00424C62"/>
    <w:rsid w:val="00427431"/>
    <w:rsid w:val="00435EE7"/>
    <w:rsid w:val="0045231D"/>
    <w:rsid w:val="00456CC9"/>
    <w:rsid w:val="00462518"/>
    <w:rsid w:val="00463CCD"/>
    <w:rsid w:val="004668C3"/>
    <w:rsid w:val="00466E69"/>
    <w:rsid w:val="004730B9"/>
    <w:rsid w:val="00473CB2"/>
    <w:rsid w:val="00482C90"/>
    <w:rsid w:val="0048614D"/>
    <w:rsid w:val="00496709"/>
    <w:rsid w:val="004969D2"/>
    <w:rsid w:val="00496EE7"/>
    <w:rsid w:val="004A062E"/>
    <w:rsid w:val="004A0897"/>
    <w:rsid w:val="004A2784"/>
    <w:rsid w:val="004A6315"/>
    <w:rsid w:val="004A7162"/>
    <w:rsid w:val="004D25D1"/>
    <w:rsid w:val="004D6C61"/>
    <w:rsid w:val="004E4BA7"/>
    <w:rsid w:val="004E7064"/>
    <w:rsid w:val="004F1F6C"/>
    <w:rsid w:val="004F31A4"/>
    <w:rsid w:val="0050129A"/>
    <w:rsid w:val="00501574"/>
    <w:rsid w:val="00507360"/>
    <w:rsid w:val="00507BD8"/>
    <w:rsid w:val="00524934"/>
    <w:rsid w:val="00525061"/>
    <w:rsid w:val="00531A95"/>
    <w:rsid w:val="005427D9"/>
    <w:rsid w:val="00544F44"/>
    <w:rsid w:val="00545D42"/>
    <w:rsid w:val="00545ED1"/>
    <w:rsid w:val="00551CD7"/>
    <w:rsid w:val="00566529"/>
    <w:rsid w:val="00570ED0"/>
    <w:rsid w:val="0057123F"/>
    <w:rsid w:val="00571F37"/>
    <w:rsid w:val="00573AEC"/>
    <w:rsid w:val="00573D72"/>
    <w:rsid w:val="005815C9"/>
    <w:rsid w:val="00581E6F"/>
    <w:rsid w:val="00586CA4"/>
    <w:rsid w:val="005918AD"/>
    <w:rsid w:val="005A32C1"/>
    <w:rsid w:val="005A56C2"/>
    <w:rsid w:val="005B0B4F"/>
    <w:rsid w:val="005B4690"/>
    <w:rsid w:val="005B64AC"/>
    <w:rsid w:val="005B6EE9"/>
    <w:rsid w:val="005C436C"/>
    <w:rsid w:val="005D1F23"/>
    <w:rsid w:val="005D26F6"/>
    <w:rsid w:val="005D7FCA"/>
    <w:rsid w:val="005E2DAA"/>
    <w:rsid w:val="005E4AF2"/>
    <w:rsid w:val="005E62D5"/>
    <w:rsid w:val="005F29EE"/>
    <w:rsid w:val="005F6BAC"/>
    <w:rsid w:val="00612A0E"/>
    <w:rsid w:val="006132D9"/>
    <w:rsid w:val="00620B0F"/>
    <w:rsid w:val="00624122"/>
    <w:rsid w:val="006329E7"/>
    <w:rsid w:val="00634476"/>
    <w:rsid w:val="0063484E"/>
    <w:rsid w:val="00634ECF"/>
    <w:rsid w:val="0064340D"/>
    <w:rsid w:val="00647E1B"/>
    <w:rsid w:val="006648D2"/>
    <w:rsid w:val="006658D0"/>
    <w:rsid w:val="00676C0C"/>
    <w:rsid w:val="006806A7"/>
    <w:rsid w:val="00680D7C"/>
    <w:rsid w:val="006818A3"/>
    <w:rsid w:val="00681F47"/>
    <w:rsid w:val="00683B1F"/>
    <w:rsid w:val="006A194B"/>
    <w:rsid w:val="006A1E88"/>
    <w:rsid w:val="006A5531"/>
    <w:rsid w:val="006A5ADB"/>
    <w:rsid w:val="006A649D"/>
    <w:rsid w:val="006B1033"/>
    <w:rsid w:val="006B3D47"/>
    <w:rsid w:val="006B73CD"/>
    <w:rsid w:val="006D65B2"/>
    <w:rsid w:val="006E631C"/>
    <w:rsid w:val="00702E54"/>
    <w:rsid w:val="0070372A"/>
    <w:rsid w:val="00725D94"/>
    <w:rsid w:val="00734861"/>
    <w:rsid w:val="00744E79"/>
    <w:rsid w:val="00746B2F"/>
    <w:rsid w:val="00756E35"/>
    <w:rsid w:val="00756F1F"/>
    <w:rsid w:val="00762EF6"/>
    <w:rsid w:val="00767896"/>
    <w:rsid w:val="0078000A"/>
    <w:rsid w:val="007814A8"/>
    <w:rsid w:val="00783008"/>
    <w:rsid w:val="00784DAF"/>
    <w:rsid w:val="00786468"/>
    <w:rsid w:val="007A1D21"/>
    <w:rsid w:val="007C499C"/>
    <w:rsid w:val="007D13DF"/>
    <w:rsid w:val="007D3176"/>
    <w:rsid w:val="007F0CF0"/>
    <w:rsid w:val="007F6BF4"/>
    <w:rsid w:val="00800DC5"/>
    <w:rsid w:val="00806216"/>
    <w:rsid w:val="00806741"/>
    <w:rsid w:val="008073E7"/>
    <w:rsid w:val="00815EF2"/>
    <w:rsid w:val="0081760D"/>
    <w:rsid w:val="0082696B"/>
    <w:rsid w:val="00831956"/>
    <w:rsid w:val="00832BD9"/>
    <w:rsid w:val="00834CC0"/>
    <w:rsid w:val="0083670C"/>
    <w:rsid w:val="008445F3"/>
    <w:rsid w:val="00850F85"/>
    <w:rsid w:val="0086327D"/>
    <w:rsid w:val="008748C8"/>
    <w:rsid w:val="008853AC"/>
    <w:rsid w:val="00885D03"/>
    <w:rsid w:val="00892750"/>
    <w:rsid w:val="00892835"/>
    <w:rsid w:val="008A44FC"/>
    <w:rsid w:val="008A7157"/>
    <w:rsid w:val="008B480B"/>
    <w:rsid w:val="008B5F7D"/>
    <w:rsid w:val="008C2B43"/>
    <w:rsid w:val="008D2CDE"/>
    <w:rsid w:val="008D3B36"/>
    <w:rsid w:val="008D582F"/>
    <w:rsid w:val="008E38EB"/>
    <w:rsid w:val="008E4BE0"/>
    <w:rsid w:val="008F59B3"/>
    <w:rsid w:val="009037DE"/>
    <w:rsid w:val="00903E26"/>
    <w:rsid w:val="0091029D"/>
    <w:rsid w:val="00921649"/>
    <w:rsid w:val="00923C5F"/>
    <w:rsid w:val="009266C0"/>
    <w:rsid w:val="00927518"/>
    <w:rsid w:val="00927E8F"/>
    <w:rsid w:val="00933973"/>
    <w:rsid w:val="00940F49"/>
    <w:rsid w:val="00952B94"/>
    <w:rsid w:val="009615A0"/>
    <w:rsid w:val="00987408"/>
    <w:rsid w:val="009902E9"/>
    <w:rsid w:val="00990DF7"/>
    <w:rsid w:val="00991F43"/>
    <w:rsid w:val="0099333A"/>
    <w:rsid w:val="009A3BEB"/>
    <w:rsid w:val="009A7E2E"/>
    <w:rsid w:val="009B3E3A"/>
    <w:rsid w:val="009C16C9"/>
    <w:rsid w:val="009C2344"/>
    <w:rsid w:val="009D2027"/>
    <w:rsid w:val="009D2D4B"/>
    <w:rsid w:val="009D5559"/>
    <w:rsid w:val="009E3F28"/>
    <w:rsid w:val="009E58EF"/>
    <w:rsid w:val="009E7601"/>
    <w:rsid w:val="009F3DBC"/>
    <w:rsid w:val="009F70A7"/>
    <w:rsid w:val="00A21986"/>
    <w:rsid w:val="00A22901"/>
    <w:rsid w:val="00A27E34"/>
    <w:rsid w:val="00A33D4C"/>
    <w:rsid w:val="00A3794D"/>
    <w:rsid w:val="00A402A1"/>
    <w:rsid w:val="00A4435C"/>
    <w:rsid w:val="00A447DE"/>
    <w:rsid w:val="00A5686D"/>
    <w:rsid w:val="00A56A8D"/>
    <w:rsid w:val="00A63EFC"/>
    <w:rsid w:val="00A77811"/>
    <w:rsid w:val="00A77E27"/>
    <w:rsid w:val="00A83267"/>
    <w:rsid w:val="00A917CD"/>
    <w:rsid w:val="00A957B1"/>
    <w:rsid w:val="00AB1C74"/>
    <w:rsid w:val="00AB2B11"/>
    <w:rsid w:val="00AB7D39"/>
    <w:rsid w:val="00AC0192"/>
    <w:rsid w:val="00AD3645"/>
    <w:rsid w:val="00AD4F2B"/>
    <w:rsid w:val="00AD5ED4"/>
    <w:rsid w:val="00AD673A"/>
    <w:rsid w:val="00AF0B40"/>
    <w:rsid w:val="00AF109C"/>
    <w:rsid w:val="00AF350E"/>
    <w:rsid w:val="00AF3F4A"/>
    <w:rsid w:val="00B01D14"/>
    <w:rsid w:val="00B17F18"/>
    <w:rsid w:val="00B231AC"/>
    <w:rsid w:val="00B3360C"/>
    <w:rsid w:val="00B52062"/>
    <w:rsid w:val="00B54FFB"/>
    <w:rsid w:val="00B66037"/>
    <w:rsid w:val="00B75B17"/>
    <w:rsid w:val="00B761E6"/>
    <w:rsid w:val="00B77256"/>
    <w:rsid w:val="00B82DEA"/>
    <w:rsid w:val="00B838B8"/>
    <w:rsid w:val="00B943FE"/>
    <w:rsid w:val="00B9780D"/>
    <w:rsid w:val="00BA02C8"/>
    <w:rsid w:val="00BA259A"/>
    <w:rsid w:val="00BB5962"/>
    <w:rsid w:val="00BB5B5F"/>
    <w:rsid w:val="00BB5DDD"/>
    <w:rsid w:val="00BB6E14"/>
    <w:rsid w:val="00BB7940"/>
    <w:rsid w:val="00BC0744"/>
    <w:rsid w:val="00BC08A5"/>
    <w:rsid w:val="00BC3654"/>
    <w:rsid w:val="00BC3E12"/>
    <w:rsid w:val="00BD580C"/>
    <w:rsid w:val="00BE3BEA"/>
    <w:rsid w:val="00BF0A10"/>
    <w:rsid w:val="00BF10A9"/>
    <w:rsid w:val="00BF1AB1"/>
    <w:rsid w:val="00BF1B5F"/>
    <w:rsid w:val="00BF33B5"/>
    <w:rsid w:val="00BF5890"/>
    <w:rsid w:val="00BF5A8F"/>
    <w:rsid w:val="00C018C0"/>
    <w:rsid w:val="00C03FDE"/>
    <w:rsid w:val="00C05F58"/>
    <w:rsid w:val="00C0697B"/>
    <w:rsid w:val="00C20A3F"/>
    <w:rsid w:val="00C31956"/>
    <w:rsid w:val="00C31B90"/>
    <w:rsid w:val="00C3343D"/>
    <w:rsid w:val="00C403F0"/>
    <w:rsid w:val="00C40892"/>
    <w:rsid w:val="00C41184"/>
    <w:rsid w:val="00C4384F"/>
    <w:rsid w:val="00C730D0"/>
    <w:rsid w:val="00C7586D"/>
    <w:rsid w:val="00C77709"/>
    <w:rsid w:val="00C80667"/>
    <w:rsid w:val="00C8244F"/>
    <w:rsid w:val="00C84B34"/>
    <w:rsid w:val="00C8633A"/>
    <w:rsid w:val="00C94ABF"/>
    <w:rsid w:val="00C978F0"/>
    <w:rsid w:val="00CA5F44"/>
    <w:rsid w:val="00CB06CB"/>
    <w:rsid w:val="00CB3486"/>
    <w:rsid w:val="00CB5740"/>
    <w:rsid w:val="00CB6616"/>
    <w:rsid w:val="00CC0D19"/>
    <w:rsid w:val="00CD6C4D"/>
    <w:rsid w:val="00CE4BEE"/>
    <w:rsid w:val="00CE53E3"/>
    <w:rsid w:val="00CE54D4"/>
    <w:rsid w:val="00D15515"/>
    <w:rsid w:val="00D1611D"/>
    <w:rsid w:val="00D17EA8"/>
    <w:rsid w:val="00D22591"/>
    <w:rsid w:val="00D25338"/>
    <w:rsid w:val="00D3128B"/>
    <w:rsid w:val="00D32BE4"/>
    <w:rsid w:val="00D33F2C"/>
    <w:rsid w:val="00D36B63"/>
    <w:rsid w:val="00D473B7"/>
    <w:rsid w:val="00D51F69"/>
    <w:rsid w:val="00D6571C"/>
    <w:rsid w:val="00D6673A"/>
    <w:rsid w:val="00D73EF8"/>
    <w:rsid w:val="00D76184"/>
    <w:rsid w:val="00D807C2"/>
    <w:rsid w:val="00D87253"/>
    <w:rsid w:val="00D939CF"/>
    <w:rsid w:val="00D943D5"/>
    <w:rsid w:val="00DA038F"/>
    <w:rsid w:val="00DA4867"/>
    <w:rsid w:val="00DA72C0"/>
    <w:rsid w:val="00DB0F8C"/>
    <w:rsid w:val="00DB46BB"/>
    <w:rsid w:val="00DB591F"/>
    <w:rsid w:val="00DC300A"/>
    <w:rsid w:val="00DD32EF"/>
    <w:rsid w:val="00DD7962"/>
    <w:rsid w:val="00DE3B75"/>
    <w:rsid w:val="00DE517D"/>
    <w:rsid w:val="00DF020A"/>
    <w:rsid w:val="00E13AFC"/>
    <w:rsid w:val="00E236CD"/>
    <w:rsid w:val="00E31FF2"/>
    <w:rsid w:val="00E333B0"/>
    <w:rsid w:val="00E46C60"/>
    <w:rsid w:val="00E51895"/>
    <w:rsid w:val="00E60B0A"/>
    <w:rsid w:val="00E66BD4"/>
    <w:rsid w:val="00E8125A"/>
    <w:rsid w:val="00E8160D"/>
    <w:rsid w:val="00E8224B"/>
    <w:rsid w:val="00E84447"/>
    <w:rsid w:val="00E850CD"/>
    <w:rsid w:val="00E855ED"/>
    <w:rsid w:val="00E92040"/>
    <w:rsid w:val="00E92F45"/>
    <w:rsid w:val="00E93C5B"/>
    <w:rsid w:val="00E93F20"/>
    <w:rsid w:val="00E949B0"/>
    <w:rsid w:val="00E9518C"/>
    <w:rsid w:val="00EA4B60"/>
    <w:rsid w:val="00EA7533"/>
    <w:rsid w:val="00EB0B1F"/>
    <w:rsid w:val="00EB2D3F"/>
    <w:rsid w:val="00EB52B6"/>
    <w:rsid w:val="00EC2BCC"/>
    <w:rsid w:val="00EC485C"/>
    <w:rsid w:val="00ED2FF1"/>
    <w:rsid w:val="00ED395A"/>
    <w:rsid w:val="00ED6AC5"/>
    <w:rsid w:val="00EE13FB"/>
    <w:rsid w:val="00EE3D74"/>
    <w:rsid w:val="00EE41D1"/>
    <w:rsid w:val="00EF597D"/>
    <w:rsid w:val="00F04E22"/>
    <w:rsid w:val="00F11D08"/>
    <w:rsid w:val="00F20E00"/>
    <w:rsid w:val="00F24DBF"/>
    <w:rsid w:val="00F3314B"/>
    <w:rsid w:val="00F40305"/>
    <w:rsid w:val="00F42A27"/>
    <w:rsid w:val="00F54042"/>
    <w:rsid w:val="00F623E9"/>
    <w:rsid w:val="00F64762"/>
    <w:rsid w:val="00F64A8B"/>
    <w:rsid w:val="00F679CD"/>
    <w:rsid w:val="00F701D8"/>
    <w:rsid w:val="00F703CA"/>
    <w:rsid w:val="00F70DE2"/>
    <w:rsid w:val="00F77844"/>
    <w:rsid w:val="00F815CD"/>
    <w:rsid w:val="00F93412"/>
    <w:rsid w:val="00F95F7D"/>
    <w:rsid w:val="00FA05A7"/>
    <w:rsid w:val="00FA0AD6"/>
    <w:rsid w:val="00FA0E92"/>
    <w:rsid w:val="00FA1B47"/>
    <w:rsid w:val="00FB254F"/>
    <w:rsid w:val="00FB2D1E"/>
    <w:rsid w:val="00FB32DE"/>
    <w:rsid w:val="00FB4ECC"/>
    <w:rsid w:val="00FC2BA5"/>
    <w:rsid w:val="00FE02D9"/>
    <w:rsid w:val="00FF353D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."/>
  <w:listSeparator w:val=","/>
  <w14:docId w14:val="2AE104ED"/>
  <w15:docId w15:val="{FE79AFCF-6093-48DB-9372-D79C45E4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B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6B73CD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6B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6B73CD"/>
    <w:rPr>
      <w:rFonts w:cs="Times New Roman"/>
      <w:sz w:val="20"/>
      <w:szCs w:val="20"/>
    </w:rPr>
  </w:style>
  <w:style w:type="character" w:styleId="a7">
    <w:name w:val="page number"/>
    <w:uiPriority w:val="99"/>
    <w:rsid w:val="002A054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A054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2A0541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73DAB"/>
    <w:pPr>
      <w:ind w:leftChars="200" w:left="480"/>
    </w:pPr>
  </w:style>
  <w:style w:type="table" w:styleId="ab">
    <w:name w:val="Table Grid"/>
    <w:basedOn w:val="a1"/>
    <w:uiPriority w:val="59"/>
    <w:locked/>
    <w:rsid w:val="00BB5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6378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3C59-99B4-4359-972B-7BDC08C2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</dc:title>
  <dc:creator>pacsuser</dc:creator>
  <cp:lastModifiedBy>謝家興</cp:lastModifiedBy>
  <cp:revision>2</cp:revision>
  <cp:lastPrinted>2022-07-06T05:10:00Z</cp:lastPrinted>
  <dcterms:created xsi:type="dcterms:W3CDTF">2022-07-08T09:20:00Z</dcterms:created>
  <dcterms:modified xsi:type="dcterms:W3CDTF">2022-07-08T09:20:00Z</dcterms:modified>
</cp:coreProperties>
</file>