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6C" w:rsidRPr="00781D24" w:rsidRDefault="00E2586C" w:rsidP="00E2586C">
      <w:pPr>
        <w:spacing w:line="480" w:lineRule="exact"/>
        <w:ind w:leftChars="-4" w:left="1590" w:hangingChars="500" w:hanging="1600"/>
        <w:jc w:val="center"/>
        <w:rPr>
          <w:rFonts w:ascii="Times New Roman" w:eastAsia="標楷體" w:hAnsi="Times New Roman"/>
          <w:bCs/>
          <w:sz w:val="32"/>
          <w:szCs w:val="32"/>
        </w:rPr>
      </w:pPr>
      <w:bookmarkStart w:id="0" w:name="_Toc174786071"/>
      <w:r w:rsidRPr="00781D24">
        <w:rPr>
          <w:rFonts w:ascii="Times New Roman" w:eastAsia="標楷體" w:hAnsi="Times New Roman" w:hint="eastAsia"/>
          <w:bCs/>
          <w:sz w:val="32"/>
          <w:szCs w:val="32"/>
        </w:rPr>
        <w:t>中國醫藥大學暨附設醫院研究倫理委員會</w:t>
      </w:r>
    </w:p>
    <w:p w:rsidR="00E2586C" w:rsidRDefault="00E2586C" w:rsidP="00E2586C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bookmarkStart w:id="1" w:name="_Toc351564830"/>
      <w:r w:rsidRPr="00781D24">
        <w:rPr>
          <w:rFonts w:ascii="Times New Roman" w:eastAsia="標楷體" w:hAnsi="Times New Roman" w:hint="eastAsia"/>
          <w:sz w:val="32"/>
          <w:szCs w:val="32"/>
        </w:rPr>
        <w:t>送審文件清單</w:t>
      </w:r>
      <w:bookmarkEnd w:id="0"/>
      <w:bookmarkEnd w:id="1"/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781D24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781D24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781D24">
              <w:rPr>
                <w:rFonts w:ascii="Times New Roman" w:eastAsia="標楷體" w:hAnsi="Times New Roman" w:hint="eastAsia"/>
                <w:bCs/>
              </w:rPr>
              <w:t>IRB/REC</w:t>
            </w:r>
            <w:r>
              <w:rPr>
                <w:rFonts w:ascii="Times New Roman" w:eastAsia="標楷體" w:hAnsi="Times New Roman" w:hint="eastAsia"/>
                <w:bCs/>
              </w:rPr>
              <w:t>審查</w:t>
            </w:r>
            <w:r w:rsidRPr="00781D24">
              <w:rPr>
                <w:rFonts w:ascii="Times New Roman" w:eastAsia="標楷體" w:hAnsi="Times New Roman" w:hint="eastAsia"/>
                <w:bCs/>
              </w:rPr>
              <w:t>案號：</w:t>
            </w:r>
          </w:p>
          <w:p w:rsidR="00CA5F40" w:rsidRPr="00781D24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781D24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781D24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781D24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</w:rPr>
              <w:t>計畫名稱：</w:t>
            </w:r>
          </w:p>
          <w:p w:rsidR="00D3679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781D24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781D24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781D24">
              <w:rPr>
                <w:rFonts w:ascii="Times New Roman" w:eastAsia="標楷體" w:hAnsi="Times New Roman" w:hint="eastAsia"/>
                <w:bCs/>
              </w:rPr>
              <w:t>/</w:t>
            </w:r>
            <w:r w:rsidRPr="00781D24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781D24" w:rsidRDefault="00CA5F40" w:rsidP="00D3679F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781D24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D3679F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CA5F40" w:rsidRPr="00781D24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081744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081744">
              <w:rPr>
                <w:rFonts w:ascii="Times New Roman" w:eastAsia="標楷體" w:hAnsi="Times New Roman" w:hint="eastAsia"/>
                <w:bCs/>
                <w:szCs w:val="24"/>
              </w:rPr>
              <w:t>資料檢附原則：◎表藥物試驗案適用；☆表醫療技術、醫療器材案適用。</w:t>
            </w:r>
          </w:p>
          <w:p w:rsidR="00CA5F40" w:rsidRPr="009A2B36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B445B8">
              <w:rPr>
                <w:rFonts w:ascii="Times New Roman" w:eastAsia="標楷體" w:hAnsi="Times New Roman" w:hint="eastAsia"/>
                <w:color w:val="000000"/>
                <w:szCs w:val="24"/>
              </w:rPr>
              <w:t>請勾選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核對所</w:t>
            </w:r>
            <w:r w:rsidRPr="00B445B8">
              <w:rPr>
                <w:rFonts w:ascii="Times New Roman" w:eastAsia="標楷體" w:hAnsi="Times New Roman" w:hint="eastAsia"/>
                <w:color w:val="000000"/>
                <w:szCs w:val="24"/>
              </w:rPr>
              <w:t>檢附</w:t>
            </w:r>
            <w:proofErr w:type="gramEnd"/>
            <w:r w:rsidRPr="00B445B8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對應上傳至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「新案送審文件」之各項次</w:t>
            </w:r>
            <w:r w:rsidRPr="00B445B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B445B8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081744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081744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081744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081744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081744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781D24" w:rsidRDefault="00CA5F40" w:rsidP="00997EAD">
      <w:pPr>
        <w:spacing w:line="0" w:lineRule="atLeast"/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CA5F40" w:rsidRPr="00781D24" w:rsidTr="00997EAD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781D24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CA5F40" w:rsidRPr="00781D24" w:rsidRDefault="00CA5F40" w:rsidP="00211D7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781D24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11251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C11251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新案</w:t>
            </w:r>
            <w:r w:rsidRPr="00C11251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表單</w:t>
            </w: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文件</w:t>
            </w:r>
            <w:r w:rsidRPr="00B445B8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(</w:t>
            </w:r>
            <w:r w:rsidRPr="00B445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*</w:t>
            </w:r>
            <w:proofErr w:type="gramStart"/>
            <w:r w:rsidRPr="00B445B8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號需註明</w:t>
            </w:r>
            <w:proofErr w:type="gramEnd"/>
            <w:r w:rsidRPr="00B445B8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版本日期</w:t>
            </w:r>
            <w:r w:rsidRPr="00B445B8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)</w:t>
            </w:r>
          </w:p>
        </w:tc>
      </w:tr>
      <w:tr w:rsidR="00CA5F40" w:rsidRPr="00781D24" w:rsidTr="00997EAD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□簡易審查範圍檢核表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□計畫書</w:t>
            </w:r>
            <w:proofErr w:type="gramStart"/>
            <w:r w:rsidRPr="00E30F4E">
              <w:rPr>
                <w:rFonts w:ascii="Times New Roman" w:eastAsia="標楷體" w:hAnsi="Times New Roman" w:hint="eastAsia"/>
                <w:b/>
                <w:vertAlign w:val="superscript"/>
              </w:rPr>
              <w:t>＊</w:t>
            </w:r>
            <w:proofErr w:type="gramEnd"/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□計畫中文摘要</w:t>
            </w:r>
            <w:proofErr w:type="gramStart"/>
            <w:r w:rsidRPr="00E30F4E">
              <w:rPr>
                <w:rFonts w:ascii="Times New Roman" w:eastAsia="標楷體" w:hAnsi="Times New Roman" w:hint="eastAsia"/>
                <w:b/>
                <w:vertAlign w:val="superscript"/>
              </w:rPr>
              <w:t>＊</w:t>
            </w:r>
            <w:proofErr w:type="gramEnd"/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□計畫英文摘要</w:t>
            </w:r>
            <w:proofErr w:type="gramStart"/>
            <w:r w:rsidRPr="00E30F4E">
              <w:rPr>
                <w:rFonts w:ascii="Times New Roman" w:eastAsia="標楷體" w:hAnsi="Times New Roman" w:hint="eastAsia"/>
                <w:b/>
                <w:vertAlign w:val="superscript"/>
              </w:rPr>
              <w:t>＊</w:t>
            </w:r>
            <w:proofErr w:type="gramEnd"/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E30F4E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Pr="00E30F4E">
              <w:rPr>
                <w:rFonts w:ascii="Times New Roman" w:eastAsia="標楷體" w:hAnsi="Times New Roman" w:hint="eastAsia"/>
                <w:b/>
              </w:rPr>
              <w:t xml:space="preserve">計畫主持人聲明書　</w:t>
            </w:r>
            <w:r w:rsidRPr="00E30F4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Pr="00E30F4E">
              <w:rPr>
                <w:rFonts w:ascii="Times New Roman" w:eastAsia="標楷體" w:hAnsi="Times New Roman" w:hint="eastAsia"/>
                <w:b/>
              </w:rPr>
              <w:t>研究人員聲明書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AF5728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受試者同意書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  <w:r w:rsidRPr="00781D24">
              <w:rPr>
                <w:rFonts w:ascii="Times New Roman" w:eastAsia="標楷體" w:hAnsi="Times New Roman" w:hint="eastAsia"/>
              </w:rPr>
              <w:t xml:space="preserve">　</w:t>
            </w:r>
            <w:r>
              <w:rPr>
                <w:rFonts w:ascii="Times New Roman" w:eastAsia="標楷體" w:hAnsi="Times New Roman" w:hint="eastAsia"/>
              </w:rPr>
              <w:t xml:space="preserve">　　　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□基因研究相關受試者同意書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</w:p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□兒童版受試者同意書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  <w:r w:rsidRPr="00781D24">
              <w:rPr>
                <w:rFonts w:ascii="Times New Roman" w:eastAsia="標楷體" w:hAnsi="Times New Roman" w:hint="eastAsia"/>
              </w:rPr>
              <w:t xml:space="preserve">　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□社會與行為科學參與研究同意書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</w:p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受試者說明書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（申請免除書面知情同意，需檢附告知受試者之說明文件）</w:t>
            </w:r>
          </w:p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研究執行之問卷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  <w:r w:rsidRPr="00781D24">
              <w:rPr>
                <w:rFonts w:ascii="Times New Roman" w:eastAsia="標楷體" w:hAnsi="Times New Roman" w:hint="eastAsia"/>
              </w:rPr>
              <w:t xml:space="preserve">　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病患日誌卡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  <w:r w:rsidRPr="00781D24">
              <w:rPr>
                <w:rFonts w:ascii="Times New Roman" w:eastAsia="標楷體" w:hAnsi="Times New Roman" w:hint="eastAsia"/>
              </w:rPr>
              <w:t xml:space="preserve">　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訪談大綱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  <w:r w:rsidR="007829AE" w:rsidRPr="00781D24">
              <w:rPr>
                <w:rFonts w:ascii="Times New Roman" w:eastAsia="標楷體" w:hAnsi="Times New Roman" w:hint="eastAsia"/>
              </w:rPr>
              <w:t xml:space="preserve">　</w:t>
            </w:r>
            <w:r w:rsidR="007829AE"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 w:rsidR="007829AE" w:rsidRPr="007829AE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招募受試者廣告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  <w:r w:rsidRPr="00781D24">
              <w:rPr>
                <w:rFonts w:ascii="Times New Roman" w:eastAsia="標楷體" w:hAnsi="Times New Roman" w:hint="eastAsia"/>
              </w:rPr>
              <w:t xml:space="preserve">　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文宣品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個案報告表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主持人手冊</w:t>
            </w:r>
            <w:proofErr w:type="gramStart"/>
            <w:r w:rsidRPr="00781D24">
              <w:rPr>
                <w:rFonts w:ascii="Times New Roman" w:eastAsia="標楷體" w:hAnsi="Times New Roman" w:hint="eastAsia"/>
                <w:vertAlign w:val="superscript"/>
              </w:rPr>
              <w:t>＊</w:t>
            </w:r>
            <w:proofErr w:type="gramEnd"/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□計畫主持人、共同</w:t>
            </w: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/</w:t>
            </w: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協同主持人之學經歷、著作及所受之背景資料</w:t>
            </w:r>
          </w:p>
          <w:p w:rsidR="00CA5F40" w:rsidRPr="002467FC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□其他研究人員之學經歷、著作及所受之背景資料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□計畫主持人、共同</w:t>
            </w: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/</w:t>
            </w: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協同主持人臨床試驗及醫學倫理相關訓練課程證明影本</w:t>
            </w:r>
          </w:p>
          <w:p w:rsidR="00CA5F40" w:rsidRPr="002467FC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□其他研究人員臨床試驗及醫學倫理相關訓練課程證明影本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□國外衛生主管機關核准證明或國外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REC/IRB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同意進行臨床試驗證明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□衛生</w:t>
            </w:r>
            <w:proofErr w:type="gramStart"/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福利部已核准</w:t>
            </w:r>
            <w:proofErr w:type="gramEnd"/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公文或其他醫院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REC/IRB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核准資料。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Pr="002467FC">
              <w:rPr>
                <w:rFonts w:ascii="Times New Roman" w:eastAsia="標楷體" w:hAnsi="Times New Roman" w:hint="eastAsia"/>
                <w:b/>
              </w:rPr>
              <w:t>資料及安全性監測計畫</w:t>
            </w:r>
            <w:r w:rsidRPr="002467FC">
              <w:rPr>
                <w:rFonts w:ascii="Times New Roman" w:eastAsia="標楷體" w:hAnsi="Times New Roman" w:hint="eastAsia"/>
                <w:b/>
              </w:rPr>
              <w:t>(DSMP)</w:t>
            </w:r>
            <w:proofErr w:type="gramStart"/>
            <w:r w:rsidRPr="002467FC">
              <w:rPr>
                <w:rFonts w:ascii="Times New Roman" w:eastAsia="標楷體" w:hAnsi="Times New Roman" w:hint="eastAsia"/>
                <w:b/>
                <w:vertAlign w:val="superscript"/>
              </w:rPr>
              <w:t>＊</w:t>
            </w:r>
            <w:proofErr w:type="gramEnd"/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本院計畫主持人主導之跨國研究計畫說明表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467FC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2467FC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2467F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Pr="002467FC">
              <w:rPr>
                <w:rFonts w:ascii="Times New Roman" w:eastAsia="標楷體" w:hAnsi="Times New Roman" w:hint="eastAsia"/>
                <w:b/>
              </w:rPr>
              <w:t>顯著財務</w:t>
            </w:r>
            <w:proofErr w:type="gramStart"/>
            <w:r w:rsidRPr="002467FC">
              <w:rPr>
                <w:rFonts w:ascii="Times New Roman" w:eastAsia="標楷體" w:hAnsi="Times New Roman" w:hint="eastAsia"/>
                <w:b/>
              </w:rPr>
              <w:t>利益暨非財務</w:t>
            </w:r>
            <w:proofErr w:type="gramEnd"/>
            <w:r w:rsidRPr="002467FC">
              <w:rPr>
                <w:rFonts w:ascii="Times New Roman" w:eastAsia="標楷體" w:hAnsi="Times New Roman" w:hint="eastAsia"/>
                <w:b/>
              </w:rPr>
              <w:t>關係申報表</w:t>
            </w:r>
            <w:r w:rsidRPr="002467FC">
              <w:rPr>
                <w:rFonts w:ascii="Times New Roman" w:eastAsia="標楷體" w:hAnsi="Times New Roman" w:hint="eastAsia"/>
                <w:b/>
              </w:rPr>
              <w:t>(</w:t>
            </w:r>
            <w:r w:rsidRPr="002467FC">
              <w:rPr>
                <w:rFonts w:ascii="Times New Roman" w:eastAsia="標楷體" w:hAnsi="Times New Roman" w:hint="eastAsia"/>
                <w:b/>
              </w:rPr>
              <w:t>研究人員</w:t>
            </w:r>
            <w:r w:rsidRPr="002467FC">
              <w:rPr>
                <w:rFonts w:ascii="Times New Roman" w:eastAsia="標楷體" w:hAnsi="Times New Roman" w:hint="eastAsia"/>
                <w:b/>
              </w:rPr>
              <w:t>)</w:t>
            </w:r>
          </w:p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「中國醫藥大學附設醫院</w:t>
            </w:r>
            <w:r w:rsidRPr="00781D24">
              <w:rPr>
                <w:rFonts w:ascii="Times New Roman" w:eastAsia="標楷體" w:hAnsi="Times New Roman" w:hint="eastAsia"/>
              </w:rPr>
              <w:t>顯著財務利益</w:t>
            </w:r>
            <w:r>
              <w:rPr>
                <w:rFonts w:ascii="Times New Roman" w:eastAsia="標楷體" w:hAnsi="Times New Roman" w:hint="eastAsia"/>
              </w:rPr>
              <w:t>/</w:t>
            </w:r>
            <w:r w:rsidRPr="00781D24">
              <w:rPr>
                <w:rFonts w:ascii="Times New Roman" w:eastAsia="標楷體" w:hAnsi="Times New Roman" w:hint="eastAsia"/>
              </w:rPr>
              <w:t>非財務關係</w:t>
            </w:r>
            <w:r>
              <w:rPr>
                <w:rFonts w:ascii="Times New Roman" w:eastAsia="標楷體" w:hAnsi="Times New Roman" w:hint="eastAsia"/>
              </w:rPr>
              <w:t>評估暨處置計畫說明表」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臨床試驗藥品資料表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lastRenderedPageBreak/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19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藥商許可執照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藥品特性資料</w:t>
            </w:r>
            <w:r w:rsidRPr="00781D24">
              <w:rPr>
                <w:rFonts w:ascii="Times New Roman" w:eastAsia="標楷體" w:hAnsi="Times New Roman" w:hint="eastAsia"/>
              </w:rPr>
              <w:t>/</w:t>
            </w:r>
            <w:r w:rsidRPr="00781D24">
              <w:rPr>
                <w:rFonts w:ascii="Times New Roman" w:eastAsia="標楷體" w:hAnsi="Times New Roman" w:hint="eastAsia"/>
              </w:rPr>
              <w:t>原料藥資料表</w:t>
            </w:r>
            <w:r w:rsidRPr="00781D24">
              <w:rPr>
                <w:rFonts w:ascii="Times New Roman" w:eastAsia="標楷體" w:hAnsi="Times New Roman" w:hint="eastAsia"/>
              </w:rPr>
              <w:t>/</w:t>
            </w:r>
            <w:r w:rsidRPr="00781D24">
              <w:rPr>
                <w:rFonts w:ascii="Times New Roman" w:eastAsia="標楷體" w:hAnsi="Times New Roman" w:hint="eastAsia"/>
              </w:rPr>
              <w:t>藥品自行管理簽呈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非原開發廠應附原料藥資料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前臨床試驗資料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（藥品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醫療器材）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</w:rPr>
              <w:t>中英文仿單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（藥品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醫療器材）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藥品許可證</w:t>
            </w:r>
            <w:r w:rsidRPr="00781D24">
              <w:rPr>
                <w:rFonts w:ascii="Times New Roman" w:eastAsia="標楷體" w:hAnsi="Times New Roman" w:hint="eastAsia"/>
              </w:rPr>
              <w:t xml:space="preserve">　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醫療器材許可證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□出產國衛生主管機關出具之製造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售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證明或核准施行臨床使用及臨床試驗之證明影本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（藥品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醫療器材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3221CA">
              <w:rPr>
                <w:rFonts w:ascii="Times New Roman" w:eastAsia="標楷體" w:hAnsi="Times New Roman" w:hint="eastAsia"/>
                <w:color w:val="FF0000"/>
              </w:rPr>
              <w:t>新醫療技術）</w:t>
            </w:r>
            <w:r w:rsidRPr="00E826CF">
              <w:rPr>
                <w:rFonts w:ascii="Times New Roman" w:eastAsia="標楷體" w:hAnsi="Times New Roman" w:hint="eastAsia"/>
                <w:bCs/>
                <w:szCs w:val="24"/>
              </w:rPr>
              <w:t>◎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  <w:szCs w:val="24"/>
              </w:rPr>
              <w:t>效果理論報告書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  <w:szCs w:val="24"/>
              </w:rPr>
              <w:t>屬電氣類之新醫療器材者，應具電氣配置圖、醫療儀器電性安全測試報告以及裝置之使用手冊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□屬可發生游離輻射設備或使用放射性物質者，應具符合原子能法有關規定之證明文件影本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29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□臨床試驗報告書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□試驗醫療器材簡介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  <w:p w:rsidR="00CA5F40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3C65FD">
              <w:rPr>
                <w:rFonts w:ascii="Times New Roman" w:eastAsia="標楷體" w:hAnsi="Times New Roman" w:hint="eastAsia"/>
                <w:color w:val="FF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臨床試驗</w:t>
            </w:r>
            <w:r w:rsidRPr="003C65F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醫療器材資料表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 xml:space="preserve">　</w:t>
            </w:r>
            <w:r w:rsidRPr="003C65FD">
              <w:rPr>
                <w:rFonts w:ascii="Times New Roman" w:eastAsia="標楷體" w:hAnsi="Times New Roman" w:hint="eastAsia"/>
                <w:color w:val="FF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臨床試驗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醫</w:t>
            </w:r>
            <w:proofErr w:type="gramEnd"/>
            <w:r w:rsidRPr="003C65F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材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清單</w:t>
            </w:r>
          </w:p>
          <w:p w:rsidR="00CA5F40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93CF1">
              <w:rPr>
                <w:rFonts w:ascii="Times New Roman" w:eastAsia="標楷體" w:hAnsi="Times New Roman" w:hint="eastAsia"/>
                <w:color w:val="FF0000"/>
                <w:szCs w:val="24"/>
              </w:rPr>
              <w:t>□試驗醫療器材操作說明書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　</w:t>
            </w:r>
            <w:r w:rsidRPr="003C65FD">
              <w:rPr>
                <w:rFonts w:ascii="Times New Roman" w:eastAsia="標楷體" w:hAnsi="Times New Roman" w:hint="eastAsia"/>
                <w:color w:val="FF0000"/>
                <w:szCs w:val="24"/>
              </w:rPr>
              <w:t>□</w:t>
            </w:r>
            <w:r w:rsidRPr="003C65F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醫療器材</w:t>
            </w:r>
            <w:r w:rsidRPr="003C65FD">
              <w:rPr>
                <w:rFonts w:ascii="Times New Roman" w:eastAsia="標楷體" w:hAnsi="Times New Roman" w:hint="eastAsia"/>
                <w:color w:val="FF0000"/>
                <w:szCs w:val="24"/>
              </w:rPr>
              <w:t>商</w:t>
            </w:r>
            <w:r w:rsidRPr="003C65FD">
              <w:rPr>
                <w:rFonts w:ascii="Times New Roman" w:eastAsia="標楷體" w:hAnsi="Times New Roman" w:hint="eastAsia"/>
                <w:color w:val="FF0000"/>
              </w:rPr>
              <w:t>許可</w:t>
            </w:r>
            <w:r w:rsidRPr="003C65FD">
              <w:rPr>
                <w:rFonts w:ascii="Times New Roman" w:eastAsia="標楷體" w:hAnsi="Times New Roman" w:hint="eastAsia"/>
                <w:color w:val="FF0000"/>
                <w:szCs w:val="24"/>
              </w:rPr>
              <w:t>執照</w:t>
            </w:r>
          </w:p>
          <w:p w:rsidR="00CA5F40" w:rsidRPr="00093CF1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C65FD">
              <w:rPr>
                <w:rFonts w:ascii="Times New Roman" w:eastAsia="標楷體" w:hAnsi="Times New Roman" w:hint="eastAsia"/>
                <w:color w:val="FF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臨床試驗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醫</w:t>
            </w:r>
            <w:proofErr w:type="gramEnd"/>
            <w:r w:rsidRPr="003C65FD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材</w:t>
            </w:r>
            <w:r w:rsidRPr="00093CF1">
              <w:rPr>
                <w:rFonts w:ascii="Times New Roman" w:eastAsia="標楷體" w:hAnsi="Times New Roman" w:hint="eastAsia"/>
                <w:color w:val="FF0000"/>
                <w:szCs w:val="24"/>
              </w:rPr>
              <w:t>風險評估報告</w:t>
            </w:r>
            <w:r w:rsidRPr="00093CF1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093CF1">
              <w:rPr>
                <w:rFonts w:ascii="Times New Roman" w:eastAsia="標楷體" w:hAnsi="Times New Roman" w:hint="eastAsia"/>
                <w:color w:val="FF0000"/>
                <w:szCs w:val="24"/>
              </w:rPr>
              <w:t>統計數據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醫療技術簡介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93CF1">
              <w:rPr>
                <w:rFonts w:ascii="Times New Roman" w:eastAsia="標楷體" w:hAnsi="Times New Roman" w:hint="eastAsia"/>
                <w:color w:val="FF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新醫療技術相關參考文獻、資料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□基因轉</w:t>
            </w:r>
            <w:proofErr w:type="gramStart"/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殖</w:t>
            </w:r>
            <w:proofErr w:type="gramEnd"/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簡介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305E1A">
              <w:rPr>
                <w:rFonts w:ascii="Times New Roman" w:eastAsia="標楷體" w:hAnsi="Times New Roman" w:hint="eastAsia"/>
                <w:b/>
                <w:bCs/>
                <w:szCs w:val="24"/>
              </w:rPr>
              <w:t>☆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□受試者保險投保單影本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臨床試驗保單</w:t>
            </w:r>
          </w:p>
        </w:tc>
      </w:tr>
      <w:tr w:rsidR="00CA5F40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211D7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□繳費證明單影本</w:t>
            </w:r>
            <w:bookmarkStart w:id="2" w:name="_GoBack"/>
            <w:bookmarkEnd w:id="2"/>
            <w:r w:rsidR="00E762D2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8F0A18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8F0A18" w:rsidRPr="00781D24" w:rsidTr="00997EA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30F4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8F0A18" w:rsidRPr="00781D24" w:rsidTr="00DF5BC7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30F4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□新案申請書</w:t>
            </w:r>
          </w:p>
        </w:tc>
      </w:tr>
      <w:tr w:rsidR="008F0A18" w:rsidRPr="00781D24" w:rsidTr="00DF5BC7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8" w:rsidRPr="00E30F4E" w:rsidRDefault="008F0A18" w:rsidP="00211D7C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E30F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□經費預算表</w:t>
            </w:r>
          </w:p>
        </w:tc>
      </w:tr>
      <w:tr w:rsidR="00CA5F40" w:rsidRPr="00781D24" w:rsidTr="00997EAD">
        <w:trPr>
          <w:trHeight w:val="46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BC7" w:rsidRDefault="00DF5BC7" w:rsidP="005831D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26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F113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中國醫藥大學暨附設醫院輻射人體試驗實驗申請同意書</w:t>
            </w:r>
          </w:p>
          <w:p w:rsidR="00F11353" w:rsidRDefault="00F11353" w:rsidP="005831D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中國醫藥大學附設醫院感染性生物材料輸出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申請同意書</w:t>
            </w:r>
          </w:p>
          <w:p w:rsidR="00F11353" w:rsidRDefault="00F11353" w:rsidP="005831D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26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□檢體輸出國外擔保書　</w:t>
            </w:r>
            <w:r w:rsidR="00CA5F40" w:rsidRPr="00E826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□食品許可證　□食品商許可執照</w:t>
            </w:r>
          </w:p>
          <w:p w:rsidR="00CA5F40" w:rsidRPr="00781D24" w:rsidRDefault="00CA5F40" w:rsidP="005831D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826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□其他文件：</w:t>
            </w:r>
          </w:p>
        </w:tc>
      </w:tr>
      <w:tr w:rsidR="00CA5F40" w:rsidRPr="00781D24" w:rsidTr="005831D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/>
                <w:szCs w:val="24"/>
              </w:rPr>
              <w:t>N</w:t>
            </w:r>
            <w:r w:rsidRPr="00781D24">
              <w:rPr>
                <w:rFonts w:ascii="Times New Roman" w:eastAsia="標楷體" w:hAnsi="Times New Roman" w:hint="eastAsia"/>
                <w:szCs w:val="24"/>
              </w:rPr>
              <w:t>RPB-IRB</w:t>
            </w:r>
            <w:r w:rsidRPr="00781D24">
              <w:rPr>
                <w:rFonts w:ascii="Times New Roman" w:eastAsia="標楷體" w:hAnsi="Times New Roman" w:hint="eastAsia"/>
                <w:szCs w:val="24"/>
              </w:rPr>
              <w:t>相關文件</w:t>
            </w:r>
          </w:p>
        </w:tc>
      </w:tr>
      <w:tr w:rsidR="00CA5F40" w:rsidRPr="00781D24" w:rsidTr="005831D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bCs/>
                <w:szCs w:val="24"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40" w:rsidRPr="00781D24" w:rsidRDefault="00CA5F40" w:rsidP="005831D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81D2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781D24">
              <w:rPr>
                <w:rFonts w:ascii="Times New Roman" w:eastAsia="標楷體" w:hAnsi="Times New Roman" w:hint="eastAsia"/>
                <w:szCs w:val="24"/>
              </w:rPr>
              <w:t>C-IRB</w:t>
            </w:r>
            <w:r w:rsidRPr="00781D24">
              <w:rPr>
                <w:rFonts w:ascii="Times New Roman" w:eastAsia="標楷體" w:hAnsi="Times New Roman" w:hint="eastAsia"/>
                <w:szCs w:val="24"/>
              </w:rPr>
              <w:t>相關文件</w:t>
            </w:r>
          </w:p>
        </w:tc>
      </w:tr>
      <w:tr w:rsidR="00997EAD" w:rsidRPr="00781D24" w:rsidTr="00170603">
        <w:trPr>
          <w:trHeight w:val="990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AD" w:rsidRPr="007C3441" w:rsidRDefault="00997EAD" w:rsidP="005831D0">
            <w:pPr>
              <w:spacing w:line="0" w:lineRule="atLeast"/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997EAD" w:rsidRPr="007C3441" w:rsidRDefault="00997EAD" w:rsidP="005831D0">
            <w:pPr>
              <w:snapToGrid w:val="0"/>
              <w:spacing w:line="0" w:lineRule="atLeast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997EAD" w:rsidRPr="00781D24" w:rsidRDefault="00997EAD" w:rsidP="005831D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:rsidR="00CA5F40" w:rsidRPr="00997EAD" w:rsidRDefault="00CA5F40" w:rsidP="00E2586C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997EAD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.1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10B68"/>
    <w:rsid w:val="00081744"/>
    <w:rsid w:val="00093CF1"/>
    <w:rsid w:val="00095390"/>
    <w:rsid w:val="000D0CF1"/>
    <w:rsid w:val="000F263F"/>
    <w:rsid w:val="00125F9B"/>
    <w:rsid w:val="00127A5C"/>
    <w:rsid w:val="00152435"/>
    <w:rsid w:val="00170603"/>
    <w:rsid w:val="00194FA4"/>
    <w:rsid w:val="001A0B4C"/>
    <w:rsid w:val="001B4CBC"/>
    <w:rsid w:val="001F734F"/>
    <w:rsid w:val="00211D7C"/>
    <w:rsid w:val="00213540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536B97"/>
    <w:rsid w:val="00554B41"/>
    <w:rsid w:val="00557580"/>
    <w:rsid w:val="005831D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29AE"/>
    <w:rsid w:val="00784252"/>
    <w:rsid w:val="007C3441"/>
    <w:rsid w:val="00834449"/>
    <w:rsid w:val="00860D53"/>
    <w:rsid w:val="008B1196"/>
    <w:rsid w:val="008C40D6"/>
    <w:rsid w:val="008C7F13"/>
    <w:rsid w:val="008E6BB2"/>
    <w:rsid w:val="008F0A18"/>
    <w:rsid w:val="0091676C"/>
    <w:rsid w:val="009414BA"/>
    <w:rsid w:val="00956227"/>
    <w:rsid w:val="00972537"/>
    <w:rsid w:val="00983BB8"/>
    <w:rsid w:val="009874F8"/>
    <w:rsid w:val="009955AC"/>
    <w:rsid w:val="00997EAD"/>
    <w:rsid w:val="009A2B36"/>
    <w:rsid w:val="009B39CB"/>
    <w:rsid w:val="009D38F2"/>
    <w:rsid w:val="00A01C23"/>
    <w:rsid w:val="00A13F2C"/>
    <w:rsid w:val="00A733F6"/>
    <w:rsid w:val="00AA25D1"/>
    <w:rsid w:val="00AC2490"/>
    <w:rsid w:val="00AF5728"/>
    <w:rsid w:val="00B445B8"/>
    <w:rsid w:val="00B65243"/>
    <w:rsid w:val="00B754D9"/>
    <w:rsid w:val="00B775E1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679F"/>
    <w:rsid w:val="00D47732"/>
    <w:rsid w:val="00D749A7"/>
    <w:rsid w:val="00DE49DA"/>
    <w:rsid w:val="00DF5BC7"/>
    <w:rsid w:val="00E2586C"/>
    <w:rsid w:val="00E30F4E"/>
    <w:rsid w:val="00E37E0A"/>
    <w:rsid w:val="00E762D2"/>
    <w:rsid w:val="00E826CF"/>
    <w:rsid w:val="00EE0132"/>
    <w:rsid w:val="00EF5E63"/>
    <w:rsid w:val="00F02502"/>
    <w:rsid w:val="00F11353"/>
    <w:rsid w:val="00F13811"/>
    <w:rsid w:val="00F32114"/>
    <w:rsid w:val="00F43598"/>
    <w:rsid w:val="00F97F6A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5B40FA4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69</cp:revision>
  <cp:lastPrinted>2022-07-17T10:03:00Z</cp:lastPrinted>
  <dcterms:created xsi:type="dcterms:W3CDTF">2019-07-18T09:12:00Z</dcterms:created>
  <dcterms:modified xsi:type="dcterms:W3CDTF">2022-07-18T07:19:00Z</dcterms:modified>
</cp:coreProperties>
</file>