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15" w:rsidRDefault="009A5915">
      <w:bookmarkStart w:id="0" w:name="_GoBack"/>
      <w:bookmarkEnd w:id="0"/>
    </w:p>
    <w:tbl>
      <w:tblPr>
        <w:tblW w:w="13324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3119"/>
        <w:gridCol w:w="2551"/>
        <w:gridCol w:w="2268"/>
        <w:gridCol w:w="3402"/>
      </w:tblGrid>
      <w:tr w:rsidR="00480BE4" w:rsidRPr="00EC2C5D" w:rsidTr="00480BE4">
        <w:trPr>
          <w:trHeight w:val="3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E4" w:rsidRPr="00EC2C5D" w:rsidRDefault="005F7453" w:rsidP="00EC2C5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檢驗項目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異動後參考值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kern w:val="0"/>
                <w:szCs w:val="24"/>
              </w:rPr>
              <w:t>異動後試劑廠牌及方法學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異動前參考值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kern w:val="0"/>
                <w:szCs w:val="24"/>
              </w:rPr>
              <w:t>異動前試劑廠牌及方法學</w:t>
            </w:r>
          </w:p>
        </w:tc>
      </w:tr>
      <w:tr w:rsidR="00480BE4" w:rsidRPr="00EC2C5D" w:rsidTr="00480BE4">
        <w:trPr>
          <w:trHeight w:val="32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kern w:val="0"/>
                <w:szCs w:val="24"/>
              </w:rPr>
              <w:t>Anti-rubella IgG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Positive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proofErr w:type="gramStart"/>
            <w:r w:rsidRPr="00EC2C5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≧</w:t>
            </w:r>
            <w:proofErr w:type="gramEnd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10.00IU/mL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7.00-9.99 IU/mL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&lt;7.00 IU/mL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LIAISON/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化學發光免疫分析法（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CLIA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&lt;10, 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10-14.9 </w:t>
            </w:r>
          </w:p>
          <w:p w:rsidR="00480BE4" w:rsidRPr="00EC2C5D" w:rsidRDefault="00480BE4" w:rsidP="00EC2C5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Positive:&gt;=15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MiniVidas</w:t>
            </w:r>
            <w:proofErr w:type="spellEnd"/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螢光酵素免疫分析法（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ELFA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</w:tr>
      <w:tr w:rsidR="00480BE4" w:rsidRPr="00EC2C5D" w:rsidTr="00480BE4">
        <w:trPr>
          <w:trHeight w:val="32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Anti-rubella IgM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&lt;20.00AU/mL</w:t>
            </w:r>
          </w:p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20-24.99AU/mL</w:t>
            </w:r>
          </w:p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Positive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proofErr w:type="gramStart"/>
            <w:r w:rsidRPr="00EC2C5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≧</w:t>
            </w:r>
            <w:proofErr w:type="gramEnd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25.00 AU/mL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LIAISON/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化學發光免疫分析法（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CLIA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&lt;0.8, 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0.8-1.19,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Positive:&gt;=1.20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MiniVidas</w:t>
            </w:r>
            <w:proofErr w:type="spellEnd"/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螢光酵素免疫分析法（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ELFA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</w:tr>
      <w:tr w:rsidR="00480BE4" w:rsidRPr="00EC2C5D" w:rsidTr="00480BE4">
        <w:trPr>
          <w:trHeight w:val="32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kern w:val="0"/>
                <w:szCs w:val="24"/>
              </w:rPr>
              <w:t>Anti-CMV IgG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Negative:&lt;12.0 U/mL</w:t>
            </w:r>
          </w:p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12.0-13.9 U/mL</w:t>
            </w:r>
          </w:p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Positive:</w:t>
            </w:r>
            <w:proofErr w:type="gramStart"/>
            <w:r w:rsidRPr="00EC2C5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≧</w:t>
            </w:r>
            <w:proofErr w:type="gramEnd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14.0 U/mL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LIAISON/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化學發光免疫分析法（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CLIA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&lt;0.7 , 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0.7-0.89,</w:t>
            </w:r>
          </w:p>
          <w:p w:rsidR="00480BE4" w:rsidRPr="00EC2C5D" w:rsidRDefault="00480BE4" w:rsidP="00EC2C5D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Positive:&gt;=0.9 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MiniVidas</w:t>
            </w:r>
            <w:proofErr w:type="spellEnd"/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螢光酵素免疫分析法（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ELFA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</w:tr>
      <w:tr w:rsidR="00480BE4" w:rsidRPr="00EC2C5D" w:rsidTr="00480BE4">
        <w:trPr>
          <w:trHeight w:val="32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kern w:val="0"/>
                <w:szCs w:val="24"/>
              </w:rPr>
              <w:t>Anti-CMV IgM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Negative:&lt;18.0 U/mL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18.0-21.9 U/mL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Positive:</w:t>
            </w:r>
            <w:proofErr w:type="gramStart"/>
            <w:r w:rsidRPr="00EC2C5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≧</w:t>
            </w:r>
            <w:proofErr w:type="gramEnd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22.0 U/mL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LIAISON/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化學發光免疫分析法（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CLIA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  <w:lang w:val="fr-FR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szCs w:val="24"/>
                <w:lang w:val="fr-FR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  <w:lang w:val="fr-FR"/>
              </w:rPr>
              <w:t xml:space="preserve">&lt;4 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  <w:lang w:val="fr-FR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szCs w:val="24"/>
                <w:lang w:val="fr-FR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  <w:lang w:val="fr-FR"/>
              </w:rPr>
              <w:t>4-5.99 ,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Positive:&gt;=6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proofErr w:type="spellStart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MiniVidas</w:t>
            </w:r>
            <w:proofErr w:type="spellEnd"/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螢光酵素免疫分析法（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ELFA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</w:tr>
      <w:tr w:rsidR="00480BE4" w:rsidRPr="00EC2C5D" w:rsidTr="00480BE4">
        <w:trPr>
          <w:trHeight w:val="32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kern w:val="0"/>
                <w:szCs w:val="24"/>
              </w:rPr>
              <w:t>Toxoplasma IgG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Negative:&lt;7.20 IU/mL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7.20-8.79 IU/mL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Positive:</w:t>
            </w:r>
            <w:proofErr w:type="gramStart"/>
            <w:r w:rsidRPr="00EC2C5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≧</w:t>
            </w:r>
            <w:proofErr w:type="gramEnd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8.80 IU/mL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LIAISON/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化學發光免疫分析法（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CLIA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&lt;4 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4-7.9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Positive:&gt;=8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MiniVidas</w:t>
            </w:r>
            <w:proofErr w:type="spellEnd"/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螢光酵素免疫分析法（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ELFA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</w:tr>
      <w:tr w:rsidR="00480BE4" w:rsidRPr="00EC2C5D" w:rsidTr="00480BE4">
        <w:trPr>
          <w:trHeight w:val="32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E4" w:rsidRPr="00EC2C5D" w:rsidRDefault="00480BE4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Toxoplasma IgM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Negative:&lt;6.00 AU/mL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6.00-7.99 AU/mL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Positive:</w:t>
            </w:r>
            <w:proofErr w:type="gramStart"/>
            <w:r w:rsidRPr="00EC2C5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≧</w:t>
            </w:r>
            <w:proofErr w:type="gramEnd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8.00 AU/mL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LIAISON/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化學發光免疫分析法（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CLIA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&lt;0.55,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0.55-0.64,</w:t>
            </w:r>
          </w:p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Positive:&gt;=0.65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4" w:rsidRPr="00EC2C5D" w:rsidRDefault="00480BE4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MiniVidas</w:t>
            </w:r>
            <w:proofErr w:type="spellEnd"/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螢光酵素免疫分析法（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ELFA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</w:tr>
    </w:tbl>
    <w:p w:rsidR="00935DF2" w:rsidRPr="00EC2C5D" w:rsidRDefault="00935DF2" w:rsidP="00EC2C5D">
      <w:pPr>
        <w:rPr>
          <w:rFonts w:ascii="Times New Roman" w:eastAsia="標楷體" w:hAnsi="Times New Roman" w:cs="Times New Roman"/>
          <w:szCs w:val="24"/>
        </w:rPr>
      </w:pPr>
      <w:r w:rsidRPr="00EC2C5D">
        <w:rPr>
          <w:rFonts w:ascii="Times New Roman" w:eastAsia="標楷體" w:hAnsi="Times New Roman" w:cs="Times New Roman"/>
          <w:szCs w:val="24"/>
        </w:rPr>
        <w:br w:type="page"/>
      </w:r>
    </w:p>
    <w:tbl>
      <w:tblPr>
        <w:tblW w:w="13527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3260"/>
        <w:gridCol w:w="2410"/>
        <w:gridCol w:w="2126"/>
        <w:gridCol w:w="3747"/>
      </w:tblGrid>
      <w:tr w:rsidR="005A0C01" w:rsidRPr="00EC2C5D" w:rsidTr="005A0C01">
        <w:trPr>
          <w:trHeight w:val="3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C01" w:rsidRPr="00EC2C5D" w:rsidRDefault="005A0C01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Measles virus IgG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Negative:&lt;13.5 AU/mL</w:t>
            </w:r>
          </w:p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13.5-16.49 AU/mL</w:t>
            </w:r>
          </w:p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Positive:</w:t>
            </w:r>
            <w:proofErr w:type="gramStart"/>
            <w:r w:rsidRPr="00EC2C5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≧</w:t>
            </w:r>
            <w:proofErr w:type="gramEnd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16.5 AU/mL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LIAISON/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化學發光免疫分析法（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CLIA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&lt;0.5, </w:t>
            </w:r>
          </w:p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0.5-0.69,</w:t>
            </w:r>
          </w:p>
          <w:p w:rsidR="005A0C01" w:rsidRPr="00EC2C5D" w:rsidRDefault="005A0C01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Positive:&gt;=0.7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MiniVidas</w:t>
            </w:r>
            <w:proofErr w:type="spellEnd"/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螢光酵素免疫分析法（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ELFA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</w:tr>
      <w:tr w:rsidR="005A0C01" w:rsidRPr="00EC2C5D" w:rsidTr="005A0C01">
        <w:trPr>
          <w:trHeight w:val="32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C01" w:rsidRPr="00EC2C5D" w:rsidRDefault="005A0C01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kern w:val="0"/>
                <w:szCs w:val="24"/>
              </w:rPr>
              <w:t>Mumps IgG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Negative:&lt;9.0 AU/Ml</w:t>
            </w:r>
          </w:p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9.0-10.99 AU/mL</w:t>
            </w:r>
          </w:p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Positive:</w:t>
            </w:r>
            <w:proofErr w:type="gramStart"/>
            <w:r w:rsidRPr="00EC2C5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≧</w:t>
            </w:r>
            <w:proofErr w:type="gramEnd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11.0 AU/mL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LIAISON/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化學發光免疫分析法（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CLIA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Negative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&lt;0.35,</w:t>
            </w:r>
          </w:p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Equivocal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C2C5D">
              <w:rPr>
                <w:rFonts w:ascii="Times New Roman" w:eastAsia="標楷體" w:hAnsi="Times New Roman" w:cs="Times New Roman"/>
                <w:szCs w:val="24"/>
              </w:rPr>
              <w:t>0.35-0.49,</w:t>
            </w:r>
          </w:p>
          <w:p w:rsidR="005A0C01" w:rsidRPr="00EC2C5D" w:rsidRDefault="005A0C01" w:rsidP="00EC2C5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C2C5D">
              <w:rPr>
                <w:rFonts w:ascii="Times New Roman" w:eastAsia="標楷體" w:hAnsi="Times New Roman" w:cs="Times New Roman"/>
                <w:szCs w:val="24"/>
              </w:rPr>
              <w:t>Positive:&gt;=0.5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01" w:rsidRPr="00EC2C5D" w:rsidRDefault="005A0C01" w:rsidP="00EC2C5D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MiniVidas</w:t>
            </w:r>
            <w:proofErr w:type="spellEnd"/>
            <w:r w:rsidRPr="00EC2C5D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螢光酵素免疫分析法（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ELFA</w:t>
            </w:r>
            <w:r w:rsidRPr="00EC2C5D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</w:tr>
    </w:tbl>
    <w:p w:rsidR="00D40401" w:rsidRPr="00EC2C5D" w:rsidRDefault="00D40401" w:rsidP="00EC2C5D">
      <w:pPr>
        <w:rPr>
          <w:rFonts w:ascii="Times New Roman" w:eastAsia="標楷體" w:hAnsi="Times New Roman" w:cs="Times New Roman"/>
          <w:szCs w:val="24"/>
        </w:rPr>
      </w:pPr>
    </w:p>
    <w:sectPr w:rsidR="00D40401" w:rsidRPr="00EC2C5D" w:rsidSect="00622D6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1DCA"/>
    <w:multiLevelType w:val="multilevel"/>
    <w:tmpl w:val="9B56CA12"/>
    <w:lvl w:ilvl="0">
      <w:start w:val="1"/>
      <w:numFmt w:val="decimal"/>
      <w:lvlText w:val="%1."/>
      <w:lvlJc w:val="left"/>
      <w:pPr>
        <w:ind w:left="691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73" w:hanging="48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644" w:hanging="5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1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9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5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1" w:hanging="480"/>
      </w:pPr>
      <w:rPr>
        <w:rFonts w:hint="eastAsia"/>
      </w:rPr>
    </w:lvl>
  </w:abstractNum>
  <w:abstractNum w:abstractNumId="1">
    <w:nsid w:val="32DF5795"/>
    <w:multiLevelType w:val="multilevel"/>
    <w:tmpl w:val="7E18E764"/>
    <w:lvl w:ilvl="0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080" w:hanging="48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531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hint="eastAsia"/>
      </w:rPr>
    </w:lvl>
  </w:abstractNum>
  <w:abstractNum w:abstractNumId="2">
    <w:nsid w:val="33004A60"/>
    <w:multiLevelType w:val="multilevel"/>
    <w:tmpl w:val="3C8C41BA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1" w:hanging="48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2155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1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9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5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31" w:hanging="480"/>
      </w:pPr>
      <w:rPr>
        <w:rFonts w:hint="eastAsia"/>
      </w:rPr>
    </w:lvl>
  </w:abstractNum>
  <w:abstractNum w:abstractNumId="3">
    <w:nsid w:val="35AB2763"/>
    <w:multiLevelType w:val="multilevel"/>
    <w:tmpl w:val="AA38CEA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588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3C5E1CFC"/>
    <w:multiLevelType w:val="multilevel"/>
    <w:tmpl w:val="1D828C1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814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41C4442B"/>
    <w:multiLevelType w:val="multilevel"/>
    <w:tmpl w:val="DAF6B0E0"/>
    <w:lvl w:ilvl="0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021" w:hanging="421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644" w:hanging="113"/>
      </w:pPr>
      <w:rPr>
        <w:rFonts w:hint="eastAsia"/>
        <w:strike w:val="0"/>
        <w:color w:val="auto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hint="eastAsia"/>
      </w:rPr>
    </w:lvl>
  </w:abstractNum>
  <w:abstractNum w:abstractNumId="6">
    <w:nsid w:val="4EE852EF"/>
    <w:multiLevelType w:val="multilevel"/>
    <w:tmpl w:val="2F786056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40" w:hanging="48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588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63F62A86"/>
    <w:multiLevelType w:val="multilevel"/>
    <w:tmpl w:val="D04A58E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53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>
    <w:nsid w:val="6ABB5465"/>
    <w:multiLevelType w:val="multilevel"/>
    <w:tmpl w:val="6CAC5E8C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40" w:hanging="480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531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9">
    <w:nsid w:val="75DF30B9"/>
    <w:multiLevelType w:val="multilevel"/>
    <w:tmpl w:val="73C261EA"/>
    <w:lvl w:ilvl="0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eastAsia"/>
      </w:rPr>
    </w:lvl>
    <w:lvl w:ilvl="2">
      <w:start w:val="1"/>
      <w:numFmt w:val="decimal"/>
      <w:lvlText w:val="%1.%2.%3"/>
      <w:lvlJc w:val="right"/>
      <w:pPr>
        <w:ind w:left="164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63"/>
    <w:rsid w:val="00001B27"/>
    <w:rsid w:val="00042021"/>
    <w:rsid w:val="0004560B"/>
    <w:rsid w:val="00062379"/>
    <w:rsid w:val="000707A8"/>
    <w:rsid w:val="00086881"/>
    <w:rsid w:val="00115DA6"/>
    <w:rsid w:val="001E49C9"/>
    <w:rsid w:val="00382A1D"/>
    <w:rsid w:val="003E3E25"/>
    <w:rsid w:val="00455162"/>
    <w:rsid w:val="00480BE4"/>
    <w:rsid w:val="004F3F96"/>
    <w:rsid w:val="00535CC1"/>
    <w:rsid w:val="00586FF7"/>
    <w:rsid w:val="005A0C01"/>
    <w:rsid w:val="005F7453"/>
    <w:rsid w:val="0060226B"/>
    <w:rsid w:val="00622D63"/>
    <w:rsid w:val="006C12E7"/>
    <w:rsid w:val="006E5FD3"/>
    <w:rsid w:val="0070324F"/>
    <w:rsid w:val="00730300"/>
    <w:rsid w:val="008449D6"/>
    <w:rsid w:val="008A7B51"/>
    <w:rsid w:val="008E38A6"/>
    <w:rsid w:val="008F0E75"/>
    <w:rsid w:val="00935DF2"/>
    <w:rsid w:val="009A5915"/>
    <w:rsid w:val="009E1C2B"/>
    <w:rsid w:val="00CD224E"/>
    <w:rsid w:val="00CE21B5"/>
    <w:rsid w:val="00D40401"/>
    <w:rsid w:val="00D41087"/>
    <w:rsid w:val="00D47529"/>
    <w:rsid w:val="00DD30F8"/>
    <w:rsid w:val="00E43E02"/>
    <w:rsid w:val="00EC2C5D"/>
    <w:rsid w:val="00F759E9"/>
    <w:rsid w:val="00F9021A"/>
    <w:rsid w:val="00FB7175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F759E9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F759E9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F759E9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F759E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75FD-E1D4-48C1-A0CA-AFFFEBFD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cmuh</dc:creator>
  <cp:lastModifiedBy>a02</cp:lastModifiedBy>
  <cp:revision>2</cp:revision>
  <dcterms:created xsi:type="dcterms:W3CDTF">2022-07-12T07:38:00Z</dcterms:created>
  <dcterms:modified xsi:type="dcterms:W3CDTF">2022-07-12T07:38:00Z</dcterms:modified>
</cp:coreProperties>
</file>